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566E0E" w:rsidRDefault="002F6BC0" w:rsidP="002F6BC0">
      <w:pPr>
        <w:jc w:val="right"/>
        <w:rPr>
          <w:rFonts w:ascii="Times New Roman" w:hAnsi="Times New Roman" w:cs="Times New Roman"/>
          <w:b/>
        </w:rPr>
      </w:pPr>
      <w:r w:rsidRPr="00566E0E">
        <w:rPr>
          <w:rFonts w:ascii="Times New Roman" w:hAnsi="Times New Roman" w:cs="Times New Roman"/>
          <w:b/>
        </w:rPr>
        <w:t xml:space="preserve">Форма 2 </w:t>
      </w:r>
      <w:r w:rsidR="00BF2499" w:rsidRPr="00566E0E">
        <w:rPr>
          <w:rFonts w:ascii="Times New Roman" w:hAnsi="Times New Roman" w:cs="Times New Roman"/>
          <w:b/>
        </w:rPr>
        <w:t>«</w:t>
      </w:r>
      <w:r w:rsidRPr="00566E0E">
        <w:rPr>
          <w:rFonts w:ascii="Times New Roman" w:hAnsi="Times New Roman" w:cs="Times New Roman"/>
          <w:b/>
        </w:rPr>
        <w:t>Требования к предмету оферты</w:t>
      </w:r>
      <w:r w:rsidR="00BF2499" w:rsidRPr="00566E0E">
        <w:rPr>
          <w:rFonts w:ascii="Times New Roman" w:hAnsi="Times New Roman" w:cs="Times New Roman"/>
          <w:b/>
        </w:rPr>
        <w:t>»</w:t>
      </w:r>
    </w:p>
    <w:p w:rsidR="002F6BC0" w:rsidRPr="00566E0E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E0E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566E0E" w:rsidRDefault="004537DA" w:rsidP="008648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566E0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7E7EA7" w:rsidRPr="00566E0E" w:rsidRDefault="004537DA" w:rsidP="002964FF">
      <w:pPr>
        <w:spacing w:after="0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  <w:iCs/>
          <w:u w:val="single"/>
        </w:rPr>
        <w:t>Предмет закупки</w:t>
      </w:r>
      <w:r w:rsidRPr="00566E0E">
        <w:rPr>
          <w:rFonts w:ascii="Times New Roman" w:hAnsi="Times New Roman" w:cs="Times New Roman"/>
          <w:iCs/>
        </w:rPr>
        <w:t xml:space="preserve">: </w:t>
      </w:r>
      <w:r w:rsidR="00FC4951" w:rsidRPr="00566E0E">
        <w:rPr>
          <w:rFonts w:ascii="Times New Roman" w:hAnsi="Times New Roman" w:cs="Times New Roman"/>
        </w:rPr>
        <w:t>«</w:t>
      </w:r>
      <w:r w:rsidR="00FC4951" w:rsidRPr="00566E0E">
        <w:rPr>
          <w:rFonts w:ascii="Times New Roman" w:hAnsi="Times New Roman" w:cs="Times New Roman"/>
          <w:b/>
        </w:rPr>
        <w:t xml:space="preserve">Поставка </w:t>
      </w:r>
      <w:r w:rsidR="001841BA" w:rsidRPr="00566E0E">
        <w:rPr>
          <w:rFonts w:ascii="Times New Roman" w:hAnsi="Times New Roman" w:cs="Times New Roman"/>
          <w:b/>
        </w:rPr>
        <w:t>постельных принадлежностей</w:t>
      </w:r>
      <w:r w:rsidR="005A226C" w:rsidRPr="00566E0E">
        <w:rPr>
          <w:rFonts w:ascii="Times New Roman" w:hAnsi="Times New Roman" w:cs="Times New Roman"/>
          <w:b/>
        </w:rPr>
        <w:t xml:space="preserve"> в 202</w:t>
      </w:r>
      <w:r w:rsidR="003A09B4" w:rsidRPr="00566E0E">
        <w:rPr>
          <w:rFonts w:ascii="Times New Roman" w:hAnsi="Times New Roman" w:cs="Times New Roman"/>
          <w:b/>
        </w:rPr>
        <w:t>6</w:t>
      </w:r>
      <w:r w:rsidR="005A226C" w:rsidRPr="00566E0E">
        <w:rPr>
          <w:rFonts w:ascii="Times New Roman" w:hAnsi="Times New Roman" w:cs="Times New Roman"/>
          <w:b/>
        </w:rPr>
        <w:t>г</w:t>
      </w:r>
      <w:r w:rsidR="005A226C" w:rsidRPr="00566E0E">
        <w:rPr>
          <w:rFonts w:ascii="Times New Roman" w:hAnsi="Times New Roman" w:cs="Times New Roman"/>
        </w:rPr>
        <w:t>.</w:t>
      </w:r>
      <w:r w:rsidR="00FC4951" w:rsidRPr="00566E0E">
        <w:rPr>
          <w:rFonts w:ascii="Times New Roman" w:hAnsi="Times New Roman" w:cs="Times New Roman"/>
        </w:rPr>
        <w:t>» (лот</w:t>
      </w:r>
      <w:r w:rsidR="00A0173C" w:rsidRPr="00566E0E">
        <w:rPr>
          <w:rFonts w:ascii="Times New Roman" w:hAnsi="Times New Roman" w:cs="Times New Roman"/>
        </w:rPr>
        <w:t>ы</w:t>
      </w:r>
      <w:r w:rsidR="00FC4951" w:rsidRPr="00566E0E">
        <w:rPr>
          <w:rFonts w:ascii="Times New Roman" w:hAnsi="Times New Roman" w:cs="Times New Roman"/>
        </w:rPr>
        <w:t xml:space="preserve"> </w:t>
      </w:r>
      <w:r w:rsidR="00EF4100" w:rsidRPr="00566E0E">
        <w:rPr>
          <w:rFonts w:ascii="Times New Roman" w:hAnsi="Times New Roman" w:cs="Times New Roman"/>
        </w:rPr>
        <w:t>№</w:t>
      </w:r>
      <w:r w:rsidR="00295681" w:rsidRPr="00566E0E">
        <w:rPr>
          <w:rFonts w:ascii="Times New Roman" w:hAnsi="Times New Roman" w:cs="Times New Roman"/>
        </w:rPr>
        <w:t>№</w:t>
      </w:r>
      <w:r w:rsidR="00235D82" w:rsidRPr="00566E0E">
        <w:rPr>
          <w:rFonts w:ascii="Times New Roman" w:hAnsi="Times New Roman" w:cs="Times New Roman"/>
        </w:rPr>
        <w:t xml:space="preserve"> </w:t>
      </w:r>
      <w:r w:rsidR="00FC4951" w:rsidRPr="00566E0E">
        <w:rPr>
          <w:rFonts w:ascii="Times New Roman" w:hAnsi="Times New Roman" w:cs="Times New Roman"/>
        </w:rPr>
        <w:t>1</w:t>
      </w:r>
      <w:r w:rsidR="00A0173C" w:rsidRPr="00566E0E">
        <w:rPr>
          <w:rFonts w:ascii="Times New Roman" w:hAnsi="Times New Roman" w:cs="Times New Roman"/>
        </w:rPr>
        <w:t>,2</w:t>
      </w:r>
      <w:r w:rsidR="00FC4951" w:rsidRPr="00566E0E">
        <w:rPr>
          <w:rFonts w:ascii="Times New Roman" w:hAnsi="Times New Roman" w:cs="Times New Roman"/>
        </w:rPr>
        <w:t>)</w:t>
      </w:r>
    </w:p>
    <w:p w:rsidR="00B52480" w:rsidRPr="00566E0E" w:rsidRDefault="004537DA" w:rsidP="002964F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r w:rsidRPr="00566E0E">
        <w:rPr>
          <w:rFonts w:ascii="Times New Roman" w:hAnsi="Times New Roman" w:cs="Times New Roman"/>
          <w:iCs/>
          <w:u w:val="single"/>
        </w:rPr>
        <w:t>Инициатор закупки</w:t>
      </w:r>
      <w:r w:rsidRPr="00566E0E">
        <w:rPr>
          <w:rFonts w:ascii="Times New Roman" w:hAnsi="Times New Roman" w:cs="Times New Roman"/>
          <w:iCs/>
        </w:rPr>
        <w:t xml:space="preserve">: </w:t>
      </w:r>
      <w:r w:rsidR="00D175C1" w:rsidRPr="00566E0E">
        <w:rPr>
          <w:rFonts w:ascii="Times New Roman" w:eastAsia="Times New Roman" w:hAnsi="Times New Roman" w:cs="Times New Roman"/>
        </w:rPr>
        <w:t>Общество с ограниченной ответственностью</w:t>
      </w:r>
      <w:r w:rsidR="00B52480" w:rsidRPr="00566E0E">
        <w:rPr>
          <w:rFonts w:ascii="Times New Roman" w:eastAsia="Times New Roman" w:hAnsi="Times New Roman" w:cs="Times New Roman"/>
        </w:rPr>
        <w:t xml:space="preserve"> </w:t>
      </w:r>
      <w:r w:rsidR="00D175C1" w:rsidRPr="00566E0E">
        <w:rPr>
          <w:rFonts w:ascii="Times New Roman" w:eastAsia="Times New Roman" w:hAnsi="Times New Roman" w:cs="Times New Roman"/>
        </w:rPr>
        <w:t>«Байкитская нефтегазоразведочная экспедиция» (ООО</w:t>
      </w:r>
      <w:r w:rsidR="00E121EE" w:rsidRPr="00566E0E">
        <w:rPr>
          <w:rFonts w:ascii="Times New Roman" w:eastAsia="Times New Roman" w:hAnsi="Times New Roman" w:cs="Times New Roman"/>
        </w:rPr>
        <w:t xml:space="preserve"> </w:t>
      </w:r>
      <w:r w:rsidR="00D175C1" w:rsidRPr="00566E0E">
        <w:rPr>
          <w:rFonts w:ascii="Times New Roman" w:eastAsia="Times New Roman" w:hAnsi="Times New Roman" w:cs="Times New Roman"/>
        </w:rPr>
        <w:t>«БНГРЭ»).</w:t>
      </w:r>
      <w:r w:rsidR="00B52480" w:rsidRPr="00566E0E">
        <w:rPr>
          <w:rFonts w:ascii="Times New Roman" w:eastAsia="Times New Roman" w:hAnsi="Times New Roman" w:cs="Times New Roman"/>
        </w:rPr>
        <w:t xml:space="preserve"> </w:t>
      </w:r>
    </w:p>
    <w:p w:rsidR="002043ED" w:rsidRPr="00566E0E" w:rsidRDefault="004537DA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  <w:u w:val="single"/>
        </w:rPr>
        <w:t>Срок</w:t>
      </w:r>
      <w:r w:rsidR="00B52480" w:rsidRPr="00566E0E">
        <w:rPr>
          <w:rFonts w:ascii="Times New Roman" w:hAnsi="Times New Roman" w:cs="Times New Roman"/>
          <w:u w:val="single"/>
        </w:rPr>
        <w:t xml:space="preserve"> </w:t>
      </w:r>
      <w:r w:rsidRPr="00566E0E">
        <w:rPr>
          <w:rFonts w:ascii="Times New Roman" w:hAnsi="Times New Roman" w:cs="Times New Roman"/>
          <w:u w:val="single"/>
        </w:rPr>
        <w:t xml:space="preserve">(период) </w:t>
      </w:r>
      <w:r w:rsidR="00795108" w:rsidRPr="00566E0E">
        <w:rPr>
          <w:rFonts w:ascii="Times New Roman" w:hAnsi="Times New Roman" w:cs="Times New Roman"/>
          <w:u w:val="single"/>
        </w:rPr>
        <w:t>поставки</w:t>
      </w:r>
      <w:r w:rsidRPr="00566E0E">
        <w:rPr>
          <w:rFonts w:ascii="Times New Roman" w:hAnsi="Times New Roman" w:cs="Times New Roman"/>
          <w:u w:val="single"/>
        </w:rPr>
        <w:t>:</w:t>
      </w:r>
      <w:r w:rsidR="00816CDE" w:rsidRPr="00566E0E">
        <w:rPr>
          <w:rFonts w:ascii="Times New Roman" w:hAnsi="Times New Roman" w:cs="Times New Roman"/>
          <w:u w:val="single"/>
        </w:rPr>
        <w:t xml:space="preserve"> </w:t>
      </w:r>
      <w:r w:rsidR="00ED0F1C" w:rsidRPr="00566E0E">
        <w:rPr>
          <w:rFonts w:ascii="Times New Roman" w:hAnsi="Times New Roman" w:cs="Times New Roman"/>
        </w:rPr>
        <w:t>л</w:t>
      </w:r>
      <w:r w:rsidR="00816CDE" w:rsidRPr="00566E0E">
        <w:rPr>
          <w:rFonts w:ascii="Times New Roman" w:hAnsi="Times New Roman" w:cs="Times New Roman"/>
        </w:rPr>
        <w:t>от</w:t>
      </w:r>
      <w:r w:rsidR="001B0CA6" w:rsidRPr="00566E0E">
        <w:rPr>
          <w:rFonts w:ascii="Times New Roman" w:hAnsi="Times New Roman" w:cs="Times New Roman"/>
        </w:rPr>
        <w:t>ы</w:t>
      </w:r>
      <w:r w:rsidR="00816CDE" w:rsidRPr="00566E0E">
        <w:rPr>
          <w:rFonts w:ascii="Times New Roman" w:hAnsi="Times New Roman" w:cs="Times New Roman"/>
        </w:rPr>
        <w:t xml:space="preserve"> </w:t>
      </w:r>
      <w:r w:rsidR="00C93440" w:rsidRPr="00566E0E">
        <w:rPr>
          <w:rFonts w:ascii="Times New Roman" w:hAnsi="Times New Roman" w:cs="Times New Roman"/>
        </w:rPr>
        <w:t>№</w:t>
      </w:r>
      <w:r w:rsidR="00816CDE" w:rsidRPr="00566E0E">
        <w:rPr>
          <w:rFonts w:ascii="Times New Roman" w:hAnsi="Times New Roman" w:cs="Times New Roman"/>
        </w:rPr>
        <w:t>№ 1</w:t>
      </w:r>
      <w:r w:rsidR="00AB28E7" w:rsidRPr="00566E0E">
        <w:rPr>
          <w:rFonts w:ascii="Times New Roman" w:hAnsi="Times New Roman" w:cs="Times New Roman"/>
        </w:rPr>
        <w:t>,</w:t>
      </w:r>
      <w:r w:rsidR="00C93440" w:rsidRPr="00566E0E">
        <w:rPr>
          <w:rFonts w:ascii="Times New Roman" w:hAnsi="Times New Roman" w:cs="Times New Roman"/>
        </w:rPr>
        <w:t xml:space="preserve"> </w:t>
      </w:r>
      <w:r w:rsidR="00AB28E7" w:rsidRPr="00566E0E">
        <w:rPr>
          <w:rFonts w:ascii="Times New Roman" w:hAnsi="Times New Roman" w:cs="Times New Roman"/>
        </w:rPr>
        <w:t>2</w:t>
      </w:r>
      <w:r w:rsidR="00816CDE" w:rsidRPr="00566E0E">
        <w:rPr>
          <w:rFonts w:ascii="Times New Roman" w:hAnsi="Times New Roman" w:cs="Times New Roman"/>
        </w:rPr>
        <w:t xml:space="preserve"> – январь - февраль 202</w:t>
      </w:r>
      <w:r w:rsidR="00ED0F1C" w:rsidRPr="00566E0E">
        <w:rPr>
          <w:rFonts w:ascii="Times New Roman" w:hAnsi="Times New Roman" w:cs="Times New Roman"/>
        </w:rPr>
        <w:t>6</w:t>
      </w:r>
      <w:r w:rsidR="00EF4100" w:rsidRPr="00566E0E">
        <w:rPr>
          <w:rFonts w:ascii="Times New Roman" w:hAnsi="Times New Roman" w:cs="Times New Roman"/>
        </w:rPr>
        <w:t xml:space="preserve"> </w:t>
      </w:r>
      <w:r w:rsidR="00816CDE" w:rsidRPr="00566E0E">
        <w:rPr>
          <w:rFonts w:ascii="Times New Roman" w:hAnsi="Times New Roman" w:cs="Times New Roman"/>
        </w:rPr>
        <w:t>г.</w:t>
      </w:r>
    </w:p>
    <w:p w:rsidR="00ED0F1C" w:rsidRPr="00566E0E" w:rsidRDefault="002043ED" w:rsidP="00F8329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u w:val="single"/>
        </w:rPr>
      </w:pPr>
      <w:r w:rsidRPr="00566E0E">
        <w:rPr>
          <w:rFonts w:ascii="Times New Roman" w:hAnsi="Times New Roman" w:cs="Times New Roman"/>
          <w:u w:val="single"/>
        </w:rPr>
        <w:t xml:space="preserve">Базис поставки: </w:t>
      </w:r>
      <w:bookmarkStart w:id="0" w:name="_Hlk179541394"/>
    </w:p>
    <w:p w:rsidR="00151438" w:rsidRPr="00566E0E" w:rsidRDefault="00ED0F1C" w:rsidP="00F8329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>Л</w:t>
      </w:r>
      <w:r w:rsidR="00816CDE" w:rsidRPr="00566E0E">
        <w:rPr>
          <w:rFonts w:ascii="Times New Roman" w:hAnsi="Times New Roman" w:cs="Times New Roman"/>
        </w:rPr>
        <w:t>от №</w:t>
      </w:r>
      <w:r w:rsidR="00EF4100" w:rsidRPr="00566E0E">
        <w:rPr>
          <w:rFonts w:ascii="Times New Roman" w:hAnsi="Times New Roman" w:cs="Times New Roman"/>
        </w:rPr>
        <w:t xml:space="preserve"> </w:t>
      </w:r>
      <w:r w:rsidR="00816CDE" w:rsidRPr="00566E0E">
        <w:rPr>
          <w:rFonts w:ascii="Times New Roman" w:hAnsi="Times New Roman" w:cs="Times New Roman"/>
        </w:rPr>
        <w:t>1</w:t>
      </w:r>
      <w:bookmarkEnd w:id="0"/>
      <w:r w:rsidR="00816CDE" w:rsidRPr="00566E0E">
        <w:rPr>
          <w:rFonts w:ascii="Times New Roman" w:hAnsi="Times New Roman" w:cs="Times New Roman"/>
        </w:rPr>
        <w:t xml:space="preserve"> </w:t>
      </w:r>
      <w:r w:rsidRPr="00566E0E">
        <w:rPr>
          <w:rFonts w:ascii="Times New Roman" w:hAnsi="Times New Roman" w:cs="Times New Roman"/>
        </w:rPr>
        <w:t>–</w:t>
      </w:r>
      <w:r w:rsidR="00816CDE" w:rsidRPr="00566E0E">
        <w:rPr>
          <w:rFonts w:ascii="Times New Roman" w:hAnsi="Times New Roman" w:cs="Times New Roman"/>
        </w:rPr>
        <w:t xml:space="preserve"> </w:t>
      </w:r>
      <w:r w:rsidR="00B52480" w:rsidRPr="00566E0E">
        <w:rPr>
          <w:rFonts w:ascii="Times New Roman" w:hAnsi="Times New Roman" w:cs="Times New Roman"/>
          <w:lang w:val="en-US"/>
        </w:rPr>
        <w:t>DAP</w:t>
      </w:r>
      <w:r w:rsidR="00B52480" w:rsidRPr="00566E0E">
        <w:rPr>
          <w:rFonts w:ascii="Times New Roman" w:hAnsi="Times New Roman" w:cs="Times New Roman"/>
        </w:rPr>
        <w:t>, Красноярский край, Богучанский р-н, пос. Таежный</w:t>
      </w:r>
      <w:r w:rsidR="00CF419A" w:rsidRPr="00566E0E">
        <w:rPr>
          <w:rFonts w:ascii="Times New Roman" w:hAnsi="Times New Roman" w:cs="Times New Roman"/>
        </w:rPr>
        <w:t>.</w:t>
      </w:r>
    </w:p>
    <w:p w:rsidR="00ED0F1C" w:rsidRPr="00566E0E" w:rsidRDefault="00ED0F1C" w:rsidP="00F8329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>Лот №</w:t>
      </w:r>
      <w:r w:rsidR="00EF4100" w:rsidRPr="00566E0E">
        <w:rPr>
          <w:rFonts w:ascii="Times New Roman" w:hAnsi="Times New Roman" w:cs="Times New Roman"/>
        </w:rPr>
        <w:t xml:space="preserve"> </w:t>
      </w:r>
      <w:r w:rsidRPr="00566E0E">
        <w:rPr>
          <w:rFonts w:ascii="Times New Roman" w:hAnsi="Times New Roman" w:cs="Times New Roman"/>
        </w:rPr>
        <w:t xml:space="preserve">2 – </w:t>
      </w:r>
      <w:r w:rsidRPr="00566E0E">
        <w:rPr>
          <w:rFonts w:ascii="Times New Roman" w:hAnsi="Times New Roman" w:cs="Times New Roman"/>
          <w:lang w:val="en-US"/>
        </w:rPr>
        <w:t>DAP</w:t>
      </w:r>
      <w:r w:rsidRPr="00566E0E">
        <w:rPr>
          <w:rFonts w:ascii="Times New Roman" w:hAnsi="Times New Roman" w:cs="Times New Roman"/>
        </w:rPr>
        <w:t>, ЯНАО, г. Новый Уренгой, пос. Коротчаево</w:t>
      </w:r>
    </w:p>
    <w:p w:rsidR="009F40B9" w:rsidRPr="00566E0E" w:rsidRDefault="009F40B9" w:rsidP="009F40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  <w:b/>
        </w:rPr>
        <w:t>Ло</w:t>
      </w:r>
      <w:r w:rsidR="00017CB8" w:rsidRPr="00566E0E">
        <w:rPr>
          <w:rFonts w:ascii="Times New Roman" w:hAnsi="Times New Roman" w:cs="Times New Roman"/>
          <w:b/>
        </w:rPr>
        <w:t>ты</w:t>
      </w:r>
      <w:r w:rsidRPr="00566E0E">
        <w:rPr>
          <w:rFonts w:ascii="Times New Roman" w:hAnsi="Times New Roman" w:cs="Times New Roman"/>
          <w:b/>
        </w:rPr>
        <w:t xml:space="preserve"> явля</w:t>
      </w:r>
      <w:r w:rsidR="00017CB8" w:rsidRPr="00566E0E">
        <w:rPr>
          <w:rFonts w:ascii="Times New Roman" w:hAnsi="Times New Roman" w:cs="Times New Roman"/>
          <w:b/>
        </w:rPr>
        <w:t xml:space="preserve">ются </w:t>
      </w:r>
      <w:r w:rsidRPr="00566E0E">
        <w:rPr>
          <w:rFonts w:ascii="Times New Roman" w:hAnsi="Times New Roman" w:cs="Times New Roman"/>
          <w:b/>
        </w:rPr>
        <w:t>неделимым</w:t>
      </w:r>
      <w:r w:rsidR="00017CB8" w:rsidRPr="00566E0E">
        <w:rPr>
          <w:rFonts w:ascii="Times New Roman" w:hAnsi="Times New Roman" w:cs="Times New Roman"/>
          <w:b/>
        </w:rPr>
        <w:t>и</w:t>
      </w:r>
      <w:r w:rsidRPr="00566E0E">
        <w:rPr>
          <w:rFonts w:ascii="Times New Roman" w:hAnsi="Times New Roman" w:cs="Times New Roman"/>
          <w:b/>
        </w:rPr>
        <w:t>.</w:t>
      </w:r>
      <w:r w:rsidRPr="00566E0E">
        <w:rPr>
          <w:rFonts w:ascii="Times New Roman" w:hAnsi="Times New Roman" w:cs="Times New Roman"/>
        </w:rPr>
        <w:t xml:space="preserve"> Предоставление оферты на часть объема в пределах лот</w:t>
      </w:r>
      <w:r w:rsidR="00325182" w:rsidRPr="00566E0E">
        <w:rPr>
          <w:rFonts w:ascii="Times New Roman" w:hAnsi="Times New Roman" w:cs="Times New Roman"/>
        </w:rPr>
        <w:t>ов</w:t>
      </w:r>
      <w:r w:rsidRPr="00566E0E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812102" w:rsidRPr="00566E0E" w:rsidRDefault="00812102" w:rsidP="00C934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 xml:space="preserve">Заявленная стоимость товара по </w:t>
      </w:r>
      <w:r w:rsidRPr="00566E0E">
        <w:rPr>
          <w:rFonts w:ascii="Times New Roman" w:hAnsi="Times New Roman" w:cs="Times New Roman"/>
          <w:b/>
        </w:rPr>
        <w:t>Лотам №№ 1, 2</w:t>
      </w:r>
      <w:r w:rsidRPr="00566E0E">
        <w:rPr>
          <w:rFonts w:ascii="Times New Roman" w:hAnsi="Times New Roman" w:cs="Times New Roman"/>
        </w:rPr>
        <w:t xml:space="preserve"> должна включать расходы Поставщика в соответствии с базисными условиями поставки </w:t>
      </w:r>
      <w:r w:rsidRPr="00566E0E">
        <w:rPr>
          <w:rFonts w:ascii="Times New Roman" w:hAnsi="Times New Roman" w:cs="Times New Roman"/>
          <w:lang w:val="en-US"/>
        </w:rPr>
        <w:t>DAP</w:t>
      </w:r>
      <w:r w:rsidRPr="00566E0E">
        <w:rPr>
          <w:rFonts w:ascii="Times New Roman" w:hAnsi="Times New Roman" w:cs="Times New Roman"/>
        </w:rPr>
        <w:t xml:space="preserve"> (ИНКОТЕРМС 2010).</w:t>
      </w:r>
    </w:p>
    <w:p w:rsidR="001B7140" w:rsidRPr="00566E0E" w:rsidRDefault="002043ED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>Планируемый объем</w:t>
      </w:r>
      <w:r w:rsidR="005F7FC8" w:rsidRPr="00566E0E">
        <w:rPr>
          <w:rFonts w:ascii="Times New Roman" w:hAnsi="Times New Roman" w:cs="Times New Roman"/>
        </w:rPr>
        <w:t xml:space="preserve"> поставки</w:t>
      </w:r>
      <w:r w:rsidRPr="00566E0E">
        <w:rPr>
          <w:rFonts w:ascii="Times New Roman" w:hAnsi="Times New Roman" w:cs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564"/>
        <w:gridCol w:w="994"/>
        <w:gridCol w:w="1409"/>
      </w:tblGrid>
      <w:tr w:rsidR="003A09B4" w:rsidRPr="00566E0E" w:rsidTr="005C413A">
        <w:trPr>
          <w:trHeight w:val="304"/>
          <w:tblHeader/>
        </w:trPr>
        <w:tc>
          <w:tcPr>
            <w:tcW w:w="343" w:type="pct"/>
            <w:shd w:val="clear" w:color="auto" w:fill="D9D9D9" w:themeFill="background1" w:themeFillShade="D9"/>
            <w:vAlign w:val="center"/>
            <w:hideMark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3409" w:type="pct"/>
            <w:shd w:val="clear" w:color="auto" w:fill="D9D9D9" w:themeFill="background1" w:themeFillShade="D9"/>
            <w:vAlign w:val="center"/>
            <w:hideMark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Наименование ТМЦ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  <w:hideMark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  <w:hideMark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Кол-во</w:t>
            </w:r>
          </w:p>
        </w:tc>
      </w:tr>
      <w:tr w:rsidR="003A09B4" w:rsidRPr="00566E0E" w:rsidTr="00136BC2">
        <w:trPr>
          <w:trHeight w:val="425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3A09B4" w:rsidRPr="00566E0E" w:rsidRDefault="003A09B4" w:rsidP="00C9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Лот </w:t>
            </w:r>
            <w:r w:rsidR="00EF4100"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№ </w:t>
            </w: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1 - DAP, Красноярский край, Богучанский район, п</w:t>
            </w:r>
            <w:r w:rsidR="00ED0F1C"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ос</w:t>
            </w: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. Таежный</w:t>
            </w:r>
          </w:p>
        </w:tc>
      </w:tr>
      <w:tr w:rsidR="003A09B4" w:rsidRPr="00566E0E" w:rsidTr="00136BC2">
        <w:trPr>
          <w:trHeight w:val="173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Комплект постельного белья бязь 1,5 спальное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комп</w:t>
            </w:r>
            <w:r w:rsidR="003A09B4" w:rsidRPr="00566E0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1F37CF" w:rsidRPr="00566E0E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</w:tr>
      <w:tr w:rsidR="003A09B4" w:rsidRPr="00566E0E" w:rsidTr="00136BC2">
        <w:trPr>
          <w:trHeight w:val="277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4F5CBE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Одеяло с наполнит.</w:t>
            </w:r>
            <w:r w:rsidR="006437F3" w:rsidRPr="00566E0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холлофайбер</w:t>
            </w:r>
            <w:proofErr w:type="spellEnd"/>
            <w:r w:rsidRPr="00566E0E">
              <w:rPr>
                <w:rFonts w:ascii="Times New Roman" w:hAnsi="Times New Roman" w:cs="Times New Roman"/>
                <w:sz w:val="21"/>
                <w:szCs w:val="21"/>
              </w:rPr>
              <w:t xml:space="preserve"> 1,5 спальное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1F37CF" w:rsidRPr="00566E0E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</w:tr>
      <w:tr w:rsidR="003A09B4" w:rsidRPr="00566E0E" w:rsidTr="00136BC2">
        <w:trPr>
          <w:trHeight w:val="269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4F5CBE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Подушка с синтетическим наполнителем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1F37CF" w:rsidRPr="00566E0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3A09B4" w:rsidRPr="00566E0E" w:rsidTr="00136BC2">
        <w:trPr>
          <w:trHeight w:val="274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4F5CBE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Покрывало 1,5 спальное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1F37CF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</w:tr>
      <w:tr w:rsidR="003A09B4" w:rsidRPr="00566E0E" w:rsidTr="00136BC2">
        <w:trPr>
          <w:trHeight w:val="432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3A09B4" w:rsidRPr="00566E0E" w:rsidRDefault="003A09B4" w:rsidP="00C93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Лот </w:t>
            </w:r>
            <w:r w:rsidR="00EF4100"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№ </w:t>
            </w: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2 - DAP,</w:t>
            </w:r>
            <w:r w:rsidR="0049407B"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="0018202C"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ЯНАО, г. Новый Уренгой, п</w:t>
            </w:r>
            <w:r w:rsidR="00ED0F1C"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ос</w:t>
            </w:r>
            <w:r w:rsidR="0018202C" w:rsidRPr="00566E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. Коротчаево</w:t>
            </w:r>
          </w:p>
        </w:tc>
      </w:tr>
      <w:tr w:rsidR="003A09B4" w:rsidRPr="00566E0E" w:rsidTr="00136BC2">
        <w:trPr>
          <w:trHeight w:val="312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Комплект постельного белья бязь 1,5 спальное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комп</w:t>
            </w:r>
            <w:r w:rsidR="003A09B4" w:rsidRPr="00566E0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AB28E7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</w:tr>
      <w:tr w:rsidR="003A09B4" w:rsidRPr="00566E0E" w:rsidTr="00136BC2">
        <w:trPr>
          <w:trHeight w:val="275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4F5CBE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Одеяло с наполнит.</w:t>
            </w:r>
            <w:r w:rsidR="006437F3" w:rsidRPr="00566E0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холлофайбер</w:t>
            </w:r>
            <w:proofErr w:type="spellEnd"/>
            <w:r w:rsidRPr="00566E0E">
              <w:rPr>
                <w:rFonts w:ascii="Times New Roman" w:hAnsi="Times New Roman" w:cs="Times New Roman"/>
                <w:sz w:val="21"/>
                <w:szCs w:val="21"/>
              </w:rPr>
              <w:t xml:space="preserve"> 1,5 спальное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AB28E7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</w:tr>
      <w:tr w:rsidR="003A09B4" w:rsidRPr="00566E0E" w:rsidTr="00136BC2">
        <w:trPr>
          <w:trHeight w:val="265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4F5CBE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Подушка с синтетическим наполнителем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AB28E7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</w:tr>
      <w:tr w:rsidR="003A09B4" w:rsidRPr="00566E0E" w:rsidTr="00136BC2">
        <w:trPr>
          <w:trHeight w:val="255"/>
        </w:trPr>
        <w:tc>
          <w:tcPr>
            <w:tcW w:w="343" w:type="pct"/>
            <w:shd w:val="clear" w:color="auto" w:fill="auto"/>
            <w:vAlign w:val="center"/>
          </w:tcPr>
          <w:p w:rsidR="003A09B4" w:rsidRPr="00566E0E" w:rsidRDefault="004F5CBE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3A09B4" w:rsidRPr="00566E0E" w:rsidRDefault="0018202C" w:rsidP="005C413A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Покрывало 1,5 спальное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3A09B4" w:rsidRPr="00566E0E" w:rsidRDefault="003A09B4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3A09B4" w:rsidRPr="00566E0E" w:rsidRDefault="00AB28E7" w:rsidP="005C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6E0E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</w:tbl>
    <w:p w:rsidR="00057A35" w:rsidRPr="00566E0E" w:rsidRDefault="00057A35" w:rsidP="00F83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 xml:space="preserve">Общество оставляет за собой право изменять общее количество поставляемого товара в пределах </w:t>
      </w:r>
      <w:r w:rsidR="0008460A" w:rsidRPr="00566E0E">
        <w:rPr>
          <w:rFonts w:ascii="Times New Roman" w:hAnsi="Times New Roman" w:cs="Times New Roman"/>
          <w:b/>
        </w:rPr>
        <w:t>±10</w:t>
      </w:r>
      <w:r w:rsidR="00910EB2" w:rsidRPr="00566E0E">
        <w:rPr>
          <w:rFonts w:ascii="Times New Roman" w:hAnsi="Times New Roman" w:cs="Times New Roman"/>
          <w:b/>
        </w:rPr>
        <w:t>0</w:t>
      </w:r>
      <w:r w:rsidRPr="00566E0E">
        <w:rPr>
          <w:rFonts w:ascii="Times New Roman" w:hAnsi="Times New Roman" w:cs="Times New Roman"/>
          <w:b/>
        </w:rPr>
        <w:t>%</w:t>
      </w:r>
      <w:r w:rsidRPr="00566E0E">
        <w:rPr>
          <w:rFonts w:ascii="Times New Roman" w:hAnsi="Times New Roman" w:cs="Times New Roman"/>
        </w:rPr>
        <w:t xml:space="preserve"> согласованного в договоре опциона.</w:t>
      </w:r>
    </w:p>
    <w:p w:rsidR="002079C9" w:rsidRPr="00566E0E" w:rsidRDefault="002079C9" w:rsidP="00F8329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73363B" w:rsidRPr="00566E0E">
        <w:rPr>
          <w:rFonts w:ascii="Times New Roman" w:hAnsi="Times New Roman" w:cs="Times New Roman"/>
        </w:rPr>
        <w:t xml:space="preserve"> </w:t>
      </w:r>
      <w:r w:rsidRPr="00566E0E">
        <w:rPr>
          <w:rFonts w:ascii="Times New Roman" w:hAnsi="Times New Roman" w:cs="Times New Roman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</w:t>
      </w:r>
      <w:r w:rsidR="00F83290" w:rsidRPr="00566E0E">
        <w:rPr>
          <w:rFonts w:ascii="Times New Roman" w:hAnsi="Times New Roman" w:cs="Times New Roman"/>
        </w:rPr>
        <w:t>го</w:t>
      </w:r>
      <w:r w:rsidRPr="00566E0E">
        <w:rPr>
          <w:rFonts w:ascii="Times New Roman" w:hAnsi="Times New Roman" w:cs="Times New Roman"/>
        </w:rPr>
        <w:t xml:space="preserve"> договором</w:t>
      </w:r>
      <w:r w:rsidR="00B9683E" w:rsidRPr="00566E0E">
        <w:rPr>
          <w:rFonts w:ascii="Times New Roman" w:hAnsi="Times New Roman" w:cs="Times New Roman"/>
        </w:rPr>
        <w:t>.</w:t>
      </w:r>
    </w:p>
    <w:p w:rsidR="00A40E0E" w:rsidRPr="00566E0E" w:rsidRDefault="000C0937" w:rsidP="00C93440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u w:val="single"/>
        </w:rPr>
      </w:pPr>
      <w:r w:rsidRPr="00566E0E">
        <w:rPr>
          <w:rFonts w:ascii="Times New Roman" w:hAnsi="Times New Roman" w:cs="Times New Roman"/>
          <w:u w:val="single"/>
        </w:rPr>
        <w:t>Реквизиты ООО</w:t>
      </w:r>
      <w:r w:rsidR="00B52480" w:rsidRPr="00566E0E">
        <w:rPr>
          <w:rFonts w:ascii="Times New Roman" w:hAnsi="Times New Roman" w:cs="Times New Roman"/>
          <w:u w:val="single"/>
        </w:rPr>
        <w:t xml:space="preserve"> </w:t>
      </w:r>
      <w:r w:rsidR="00BF2499" w:rsidRPr="00566E0E">
        <w:rPr>
          <w:rFonts w:ascii="Times New Roman" w:hAnsi="Times New Roman" w:cs="Times New Roman"/>
          <w:u w:val="single"/>
        </w:rPr>
        <w:t>«</w:t>
      </w:r>
      <w:r w:rsidRPr="00566E0E">
        <w:rPr>
          <w:rFonts w:ascii="Times New Roman" w:hAnsi="Times New Roman" w:cs="Times New Roman"/>
          <w:u w:val="single"/>
        </w:rPr>
        <w:t>БНГРЭ</w:t>
      </w:r>
      <w:r w:rsidR="00BF2499" w:rsidRPr="00566E0E">
        <w:rPr>
          <w:rFonts w:ascii="Times New Roman" w:hAnsi="Times New Roman" w:cs="Times New Roman"/>
          <w:u w:val="single"/>
        </w:rPr>
        <w:t>»</w:t>
      </w:r>
      <w:r w:rsidRPr="00566E0E">
        <w:rPr>
          <w:rFonts w:ascii="Times New Roman" w:hAnsi="Times New Roman" w:cs="Times New Roman"/>
          <w:u w:val="single"/>
        </w:rPr>
        <w:t>:</w:t>
      </w:r>
    </w:p>
    <w:p w:rsidR="000C0937" w:rsidRPr="00566E0E" w:rsidRDefault="000C0937" w:rsidP="002E5AC5">
      <w:pPr>
        <w:contextualSpacing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д. 3 </w:t>
      </w:r>
      <w:r w:rsidR="00BF2499" w:rsidRPr="00566E0E">
        <w:rPr>
          <w:rFonts w:ascii="Times New Roman" w:hAnsi="Times New Roman" w:cs="Times New Roman"/>
        </w:rPr>
        <w:t>«</w:t>
      </w:r>
      <w:r w:rsidRPr="00566E0E">
        <w:rPr>
          <w:rFonts w:ascii="Times New Roman" w:hAnsi="Times New Roman" w:cs="Times New Roman"/>
        </w:rPr>
        <w:t>А</w:t>
      </w:r>
      <w:r w:rsidR="00BF2499" w:rsidRPr="00566E0E">
        <w:rPr>
          <w:rFonts w:ascii="Times New Roman" w:hAnsi="Times New Roman" w:cs="Times New Roman"/>
        </w:rPr>
        <w:t>»</w:t>
      </w:r>
    </w:p>
    <w:p w:rsidR="000C0937" w:rsidRPr="00566E0E" w:rsidRDefault="000C0937" w:rsidP="002E5AC5">
      <w:pPr>
        <w:contextualSpacing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</w:t>
      </w:r>
      <w:r w:rsidR="00BF2499" w:rsidRPr="00566E0E">
        <w:rPr>
          <w:rFonts w:ascii="Times New Roman" w:hAnsi="Times New Roman" w:cs="Times New Roman"/>
        </w:rPr>
        <w:t>«</w:t>
      </w:r>
      <w:r w:rsidRPr="00566E0E">
        <w:rPr>
          <w:rFonts w:ascii="Times New Roman" w:hAnsi="Times New Roman" w:cs="Times New Roman"/>
        </w:rPr>
        <w:t>А</w:t>
      </w:r>
      <w:r w:rsidR="00BF2499" w:rsidRPr="00566E0E">
        <w:rPr>
          <w:rFonts w:ascii="Times New Roman" w:hAnsi="Times New Roman" w:cs="Times New Roman"/>
        </w:rPr>
        <w:t>»</w:t>
      </w:r>
      <w:r w:rsidRPr="00566E0E">
        <w:rPr>
          <w:rFonts w:ascii="Times New Roman" w:hAnsi="Times New Roman" w:cs="Times New Roman"/>
        </w:rPr>
        <w:t xml:space="preserve">, БЦ </w:t>
      </w:r>
      <w:r w:rsidR="00BF2499" w:rsidRPr="00566E0E">
        <w:rPr>
          <w:rFonts w:ascii="Times New Roman" w:hAnsi="Times New Roman" w:cs="Times New Roman"/>
        </w:rPr>
        <w:t>«</w:t>
      </w:r>
      <w:r w:rsidRPr="00566E0E">
        <w:rPr>
          <w:rFonts w:ascii="Times New Roman" w:hAnsi="Times New Roman" w:cs="Times New Roman"/>
        </w:rPr>
        <w:t>Весна</w:t>
      </w:r>
      <w:r w:rsidR="00BF2499" w:rsidRPr="00566E0E">
        <w:rPr>
          <w:rFonts w:ascii="Times New Roman" w:hAnsi="Times New Roman" w:cs="Times New Roman"/>
        </w:rPr>
        <w:t>»</w:t>
      </w:r>
      <w:r w:rsidRPr="00566E0E">
        <w:rPr>
          <w:rFonts w:ascii="Times New Roman" w:hAnsi="Times New Roman" w:cs="Times New Roman"/>
        </w:rPr>
        <w:t xml:space="preserve">, 13 </w:t>
      </w:r>
      <w:proofErr w:type="spellStart"/>
      <w:r w:rsidRPr="00566E0E">
        <w:rPr>
          <w:rFonts w:ascii="Times New Roman" w:hAnsi="Times New Roman" w:cs="Times New Roman"/>
        </w:rPr>
        <w:t>эт</w:t>
      </w:r>
      <w:proofErr w:type="spellEnd"/>
      <w:r w:rsidRPr="00566E0E">
        <w:rPr>
          <w:rFonts w:ascii="Times New Roman" w:hAnsi="Times New Roman" w:cs="Times New Roman"/>
        </w:rPr>
        <w:t xml:space="preserve">. </w:t>
      </w:r>
    </w:p>
    <w:p w:rsidR="000C0937" w:rsidRPr="00566E0E" w:rsidRDefault="000C0937" w:rsidP="002E5AC5">
      <w:pPr>
        <w:contextualSpacing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>Тел./факс: (391)274-86-81/</w:t>
      </w:r>
      <w:r w:rsidR="00043404" w:rsidRPr="00566E0E">
        <w:rPr>
          <w:rFonts w:ascii="Times New Roman" w:hAnsi="Times New Roman" w:cs="Times New Roman"/>
        </w:rPr>
        <w:t xml:space="preserve"> </w:t>
      </w:r>
      <w:r w:rsidRPr="00566E0E">
        <w:rPr>
          <w:rFonts w:ascii="Times New Roman" w:hAnsi="Times New Roman" w:cs="Times New Roman"/>
        </w:rPr>
        <w:t xml:space="preserve">(391)274-86-82 </w:t>
      </w:r>
    </w:p>
    <w:p w:rsidR="000C0937" w:rsidRPr="00566E0E" w:rsidRDefault="000C0937" w:rsidP="002E5AC5">
      <w:pPr>
        <w:contextualSpacing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 xml:space="preserve">ОГРН 103 880 000 3990 </w:t>
      </w:r>
    </w:p>
    <w:p w:rsidR="000C0937" w:rsidRPr="00566E0E" w:rsidRDefault="000C0937" w:rsidP="002E5AC5">
      <w:pPr>
        <w:contextualSpacing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 xml:space="preserve">ИНН/КПП 880 101 1908/246 501 001 </w:t>
      </w:r>
    </w:p>
    <w:p w:rsidR="000C0937" w:rsidRPr="00566E0E" w:rsidRDefault="000C0937" w:rsidP="002E5AC5">
      <w:pPr>
        <w:contextualSpacing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</w:rPr>
        <w:t xml:space="preserve">ОКПО 47833210 </w:t>
      </w:r>
    </w:p>
    <w:p w:rsidR="00E96A49" w:rsidRPr="00566E0E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566E0E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E96A49" w:rsidRPr="00566E0E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566E0E">
        <w:rPr>
          <w:rFonts w:ascii="Times New Roman" w:hAnsi="Times New Roman" w:cs="Times New Roman"/>
          <w:iCs/>
        </w:rPr>
        <w:t>БИК: 040407777</w:t>
      </w:r>
    </w:p>
    <w:p w:rsidR="00E96A49" w:rsidRPr="00566E0E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566E0E">
        <w:rPr>
          <w:rFonts w:ascii="Times New Roman" w:hAnsi="Times New Roman" w:cs="Times New Roman"/>
          <w:iCs/>
        </w:rPr>
        <w:t>к/с: 30101810200000000777</w:t>
      </w:r>
    </w:p>
    <w:p w:rsidR="00E96A49" w:rsidRPr="00566E0E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566E0E">
        <w:rPr>
          <w:rFonts w:ascii="Times New Roman" w:hAnsi="Times New Roman" w:cs="Times New Roman"/>
          <w:iCs/>
        </w:rPr>
        <w:t>р/с: 40702810300030003480</w:t>
      </w:r>
    </w:p>
    <w:p w:rsidR="00E96A49" w:rsidRPr="00566E0E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566E0E">
        <w:rPr>
          <w:rFonts w:ascii="Times New Roman" w:hAnsi="Times New Roman" w:cs="Times New Roman"/>
          <w:iCs/>
        </w:rPr>
        <w:t>ИНН/КПП: 7702070139/246602001</w:t>
      </w:r>
    </w:p>
    <w:p w:rsidR="00E96A49" w:rsidRPr="00566E0E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566E0E">
        <w:rPr>
          <w:rFonts w:ascii="Times New Roman" w:hAnsi="Times New Roman" w:cs="Times New Roman"/>
          <w:iCs/>
        </w:rPr>
        <w:t>ОГРН: 1027739609391</w:t>
      </w:r>
    </w:p>
    <w:p w:rsidR="00E548A7" w:rsidRPr="00566E0E" w:rsidRDefault="00E96A49" w:rsidP="00FE64FA">
      <w:pPr>
        <w:contextualSpacing/>
        <w:rPr>
          <w:rFonts w:ascii="Times New Roman" w:hAnsi="Times New Roman" w:cs="Times New Roman"/>
          <w:iCs/>
        </w:rPr>
      </w:pPr>
      <w:r w:rsidRPr="00566E0E">
        <w:rPr>
          <w:rFonts w:ascii="Times New Roman" w:hAnsi="Times New Roman" w:cs="Times New Roman"/>
          <w:iCs/>
        </w:rPr>
        <w:t>Код ОКПО: 21864130</w:t>
      </w:r>
    </w:p>
    <w:p w:rsidR="00864824" w:rsidRPr="00566E0E" w:rsidRDefault="00864824" w:rsidP="00FE64FA">
      <w:pPr>
        <w:contextualSpacing/>
        <w:rPr>
          <w:rFonts w:ascii="Times New Roman" w:hAnsi="Times New Roman" w:cs="Times New Roman"/>
          <w:iCs/>
        </w:rPr>
      </w:pPr>
    </w:p>
    <w:p w:rsidR="00017F3E" w:rsidRPr="00566E0E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566E0E">
        <w:rPr>
          <w:rFonts w:ascii="Times New Roman" w:hAnsi="Times New Roman" w:cs="Times New Roman"/>
          <w:b/>
          <w:i/>
          <w:iCs/>
        </w:rPr>
        <w:t>2. Требования к предмету закупки</w:t>
      </w:r>
      <w:r w:rsidR="00236CF9" w:rsidRPr="00566E0E">
        <w:rPr>
          <w:rFonts w:ascii="Times New Roman" w:hAnsi="Times New Roman" w:cs="Times New Roman"/>
          <w:b/>
          <w:i/>
          <w:iCs/>
        </w:rPr>
        <w:t>:</w:t>
      </w:r>
    </w:p>
    <w:tbl>
      <w:tblPr>
        <w:tblStyle w:val="af0"/>
        <w:tblW w:w="5389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111"/>
        <w:gridCol w:w="2692"/>
        <w:gridCol w:w="1417"/>
        <w:gridCol w:w="1453"/>
      </w:tblGrid>
      <w:tr w:rsidR="00C93440" w:rsidRPr="00566E0E" w:rsidTr="00EF4100">
        <w:trPr>
          <w:tblHeader/>
          <w:jc w:val="center"/>
        </w:trPr>
        <w:tc>
          <w:tcPr>
            <w:tcW w:w="339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81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97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683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DB5A3D"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изм</w:t>
            </w:r>
            <w:r w:rsidR="006437F3"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</w:t>
            </w:r>
            <w:r w:rsidR="006437F3"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ветствия</w:t>
            </w:r>
          </w:p>
        </w:tc>
      </w:tr>
      <w:tr w:rsidR="00C93440" w:rsidRPr="00566E0E" w:rsidTr="00EF4100">
        <w:trPr>
          <w:tblHeader/>
          <w:jc w:val="center"/>
        </w:trPr>
        <w:tc>
          <w:tcPr>
            <w:tcW w:w="339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981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97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683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700" w:type="pct"/>
            <w:shd w:val="clear" w:color="auto" w:fill="BFBFBF" w:themeFill="background1" w:themeFillShade="BF"/>
            <w:vAlign w:val="center"/>
          </w:tcPr>
          <w:p w:rsidR="002079C9" w:rsidRPr="00566E0E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7D38DF" w:rsidRPr="00566E0E" w:rsidTr="00C93440">
        <w:trPr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7D38DF" w:rsidRPr="00566E0E" w:rsidRDefault="008B7011" w:rsidP="00C9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Лот </w:t>
            </w:r>
            <w:r w:rsidR="00C93440"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1 - DAP, Красноярский край, </w:t>
            </w:r>
            <w:proofErr w:type="spellStart"/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Богучанский</w:t>
            </w:r>
            <w:proofErr w:type="spellEnd"/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район, пос. Таежный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  <w:vAlign w:val="center"/>
          </w:tcPr>
          <w:p w:rsidR="007F6BFB" w:rsidRPr="00566E0E" w:rsidRDefault="007F6BFB" w:rsidP="007336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1981" w:type="pct"/>
            <w:vAlign w:val="center"/>
          </w:tcPr>
          <w:p w:rsidR="007F6BFB" w:rsidRPr="00566E0E" w:rsidRDefault="007F6BFB" w:rsidP="00433109">
            <w:pPr>
              <w:tabs>
                <w:tab w:val="left" w:pos="0"/>
              </w:tabs>
              <w:ind w:left="360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208405845"/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постельного белья 1,5 спальный</w:t>
            </w:r>
          </w:p>
          <w:p w:rsidR="007F6BFB" w:rsidRPr="00566E0E" w:rsidRDefault="007F6BFB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соответствие ГОСТам:</w:t>
            </w:r>
          </w:p>
          <w:p w:rsidR="007F6BFB" w:rsidRPr="00566E0E" w:rsidRDefault="007F6BFB" w:rsidP="00190CA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31307-2005</w:t>
            </w:r>
            <w:r w:rsidRPr="00566E0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«</w:t>
            </w: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Межгосударственный </w:t>
            </w:r>
            <w:r w:rsidRPr="00566E0E">
              <w:rPr>
                <w:rFonts w:ascii="Times New Roman" w:hAnsi="Times New Roman" w:cs="Times New Roman"/>
                <w:bCs/>
                <w:sz w:val="20"/>
                <w:szCs w:val="20"/>
              </w:rPr>
              <w:t>стандарт</w:t>
            </w: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. Белье постельное. Общие технические условия», </w:t>
            </w:r>
          </w:p>
          <w:p w:rsidR="007F6BFB" w:rsidRPr="00566E0E" w:rsidRDefault="007F6BFB" w:rsidP="00190CA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29298-2005 «Ткани хлопчатобумажные и смешанные бытовые. Общие технические условия»;</w:t>
            </w:r>
          </w:p>
          <w:p w:rsidR="007F6BFB" w:rsidRPr="00566E0E" w:rsidRDefault="007F6BFB" w:rsidP="00190CA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66E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изменение размеров после мокрой обработки должно соответствовать установленным ГОСТами пределам;</w:t>
            </w:r>
          </w:p>
          <w:p w:rsidR="007F6BFB" w:rsidRPr="00566E0E" w:rsidRDefault="007F6BFB" w:rsidP="004A2449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материал бязь, состав: 100% хлопок, </w:t>
            </w:r>
            <w:r w:rsidRPr="00566E0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плотность 110-125 г/м</w:t>
            </w:r>
            <w:r w:rsidRPr="00566E0E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566E0E">
              <w:rPr>
                <w:rFonts w:ascii="Times New Roman" w:hAnsi="Times New Roman"/>
                <w:sz w:val="20"/>
                <w:szCs w:val="20"/>
              </w:rPr>
              <w:t>фиксация красителя прочная,</w:t>
            </w:r>
            <w:r w:rsidRPr="00566E0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bookmarkStart w:id="2" w:name="_Hlk146637380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>цветное, темных тонов (выбор расцветки осуществляется по согласованию с заказчиком (покупателем) из предложенных Победителем);</w:t>
            </w:r>
          </w:p>
          <w:bookmarkEnd w:id="2"/>
          <w:p w:rsidR="007F6BFB" w:rsidRPr="00566E0E" w:rsidRDefault="007F6BFB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пододеяльник (один): 145х215 (±5) см; отверстие сбоку или снизу без фурнитуры;</w:t>
            </w:r>
          </w:p>
          <w:p w:rsidR="007F6BFB" w:rsidRPr="00566E0E" w:rsidRDefault="007F6BFB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простынь (одна): 150х210 (±5) см, бесшовная (цельное полотнище);</w:t>
            </w:r>
          </w:p>
          <w:p w:rsidR="007F6BFB" w:rsidRPr="00566E0E" w:rsidRDefault="007F6BFB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наволочка (одна): 70х70 (±2) см, снабжена глубоким клапаном 15-25 без пуговиц, надежно удерживающим подушку.</w:t>
            </w:r>
          </w:p>
          <w:p w:rsidR="007F6BFB" w:rsidRPr="00566E0E" w:rsidRDefault="007F6BFB" w:rsidP="00CB6F6E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комплекты должны быть упакованы в пакеты по 1 штуке</w:t>
            </w:r>
            <w:bookmarkEnd w:id="1"/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7F6BFB" w:rsidRPr="00566E0E" w:rsidRDefault="007F6BFB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</w:t>
            </w:r>
          </w:p>
          <w:p w:rsidR="00F34E7A" w:rsidRPr="00566E0E" w:rsidRDefault="00F34E7A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BFB" w:rsidRPr="00566E0E" w:rsidRDefault="007F6BFB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7F6BFB" w:rsidRPr="00566E0E" w:rsidRDefault="007F6BFB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7F6BFB" w:rsidRPr="00566E0E" w:rsidRDefault="007F6BFB" w:rsidP="00350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700" w:type="pct"/>
            <w:vAlign w:val="center"/>
          </w:tcPr>
          <w:p w:rsidR="007F6BFB" w:rsidRPr="00566E0E" w:rsidRDefault="007F6BFB" w:rsidP="00AB5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trHeight w:val="688"/>
          <w:jc w:val="center"/>
        </w:trPr>
        <w:tc>
          <w:tcPr>
            <w:tcW w:w="339" w:type="pct"/>
            <w:vAlign w:val="center"/>
          </w:tcPr>
          <w:p w:rsidR="007F6BFB" w:rsidRPr="00566E0E" w:rsidRDefault="007F6BFB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3" w:name="_Hlk208577730"/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1981" w:type="pct"/>
            <w:vAlign w:val="center"/>
          </w:tcPr>
          <w:p w:rsidR="007F6BFB" w:rsidRPr="00566E0E" w:rsidRDefault="007F6BFB" w:rsidP="004100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</w:t>
            </w:r>
          </w:p>
          <w:p w:rsidR="007F6BFB" w:rsidRPr="00566E0E" w:rsidRDefault="007F6BFB" w:rsidP="00A0667F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наполнитель: 100% полое полиэфирное, </w:t>
            </w:r>
            <w:proofErr w:type="spellStart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>силиконизированное</w:t>
            </w:r>
            <w:proofErr w:type="spellEnd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 xml:space="preserve"> волокно (</w:t>
            </w:r>
            <w:proofErr w:type="spellStart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 xml:space="preserve">) </w:t>
            </w:r>
            <w:r w:rsidRPr="00566E0E">
              <w:rPr>
                <w:rFonts w:ascii="Times New Roman" w:hAnsi="Times New Roman"/>
                <w:sz w:val="20"/>
                <w:szCs w:val="20"/>
              </w:rPr>
              <w:t>не менее 300 гр./м2;</w:t>
            </w:r>
          </w:p>
          <w:p w:rsidR="007F6BFB" w:rsidRPr="00566E0E" w:rsidRDefault="007F6BFB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отделка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многоигольная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 стежка;</w:t>
            </w:r>
          </w:p>
          <w:p w:rsidR="007F6BFB" w:rsidRPr="00566E0E" w:rsidRDefault="007F6BFB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обработка края косая бейка п/э</w:t>
            </w:r>
          </w:p>
          <w:p w:rsidR="007F6BFB" w:rsidRPr="00566E0E" w:rsidRDefault="007F6BFB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содержит дополнительный подкладочный материал спанбонд;</w:t>
            </w:r>
          </w:p>
          <w:p w:rsidR="007F6BFB" w:rsidRPr="00566E0E" w:rsidRDefault="007F6BFB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чехол – тик,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микрофибрра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 (хлопка не менее 65%), плотность не менее 146 г/м2;</w:t>
            </w:r>
          </w:p>
          <w:p w:rsidR="007F6BFB" w:rsidRPr="00566E0E" w:rsidRDefault="007F6BFB" w:rsidP="00FE64F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ГОСТ Р 55857-2013;</w:t>
            </w:r>
          </w:p>
          <w:p w:rsidR="007F6BFB" w:rsidRPr="00566E0E" w:rsidRDefault="007F6BFB" w:rsidP="00FE64F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размер 140х205 (±5) см;</w:t>
            </w:r>
          </w:p>
          <w:p w:rsidR="007F6BFB" w:rsidRPr="00566E0E" w:rsidRDefault="007F6BFB" w:rsidP="000079A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одеяла должны быть упакованы в пакеты по 1 штуке</w:t>
            </w:r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7F6BFB" w:rsidRPr="00566E0E" w:rsidRDefault="007F6BFB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</w:t>
            </w:r>
          </w:p>
          <w:p w:rsidR="00F34E7A" w:rsidRPr="00566E0E" w:rsidRDefault="00F34E7A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BFB" w:rsidRPr="00566E0E" w:rsidRDefault="007F6BFB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7F6BFB" w:rsidRPr="00566E0E" w:rsidRDefault="007F6BFB" w:rsidP="007F6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7F6BFB" w:rsidRPr="00566E0E" w:rsidRDefault="007F6BFB" w:rsidP="00AB5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700" w:type="pct"/>
            <w:vAlign w:val="center"/>
          </w:tcPr>
          <w:p w:rsidR="007F6BFB" w:rsidRPr="00566E0E" w:rsidRDefault="007F6BFB" w:rsidP="00AB5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3"/>
      <w:tr w:rsidR="00C93440" w:rsidRPr="00566E0E" w:rsidTr="00EF4100">
        <w:trPr>
          <w:trHeight w:val="2247"/>
          <w:jc w:val="center"/>
        </w:trPr>
        <w:tc>
          <w:tcPr>
            <w:tcW w:w="339" w:type="pct"/>
            <w:vAlign w:val="center"/>
          </w:tcPr>
          <w:p w:rsidR="00F34E7A" w:rsidRPr="00566E0E" w:rsidRDefault="00F34E7A" w:rsidP="00F34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1981" w:type="pct"/>
            <w:shd w:val="clear" w:color="auto" w:fill="auto"/>
            <w:vAlign w:val="center"/>
          </w:tcPr>
          <w:p w:rsidR="00F34E7A" w:rsidRPr="00566E0E" w:rsidRDefault="00F34E7A" w:rsidP="00F34E7A">
            <w:pPr>
              <w:ind w:left="360" w:hanging="3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4" w:name="_Hlk208577740"/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с синтетическим наполнителем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размер 70х70 см;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наполнитель: Лебяжий пух (искусственный),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 шарик;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чехол: смесовый тик (стеганный)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 плотность: не менее 120 г/м2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вес наполнителя 800-1000 гр., средняя степень жесткости;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ГОСТ Р 55857-2013;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подушки </w:t>
            </w:r>
            <w:bookmarkEnd w:id="4"/>
            <w:r w:rsidRPr="00566E0E">
              <w:rPr>
                <w:rFonts w:ascii="Times New Roman" w:hAnsi="Times New Roman"/>
                <w:sz w:val="20"/>
                <w:szCs w:val="20"/>
              </w:rPr>
              <w:t>должны быть упакованы в пакеты по 1 штуке</w:t>
            </w:r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700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  <w:vAlign w:val="center"/>
          </w:tcPr>
          <w:p w:rsidR="00F34E7A" w:rsidRPr="00566E0E" w:rsidRDefault="00F34E7A" w:rsidP="00F34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5" w:name="_Hlk208577756"/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1981" w:type="pct"/>
            <w:vAlign w:val="center"/>
          </w:tcPr>
          <w:p w:rsidR="00F34E7A" w:rsidRPr="00566E0E" w:rsidRDefault="00F34E7A" w:rsidP="00F34E7A">
            <w:pPr>
              <w:ind w:left="360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стеганное 1,5 спальное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размер 150*220 (±5) см; 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материал: микрофибра 100%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полиэстр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стежка: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многоиголка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ультрастеп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наполнитель: синтепон 80-100 гр.;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lastRenderedPageBreak/>
              <w:t>поверхностная плотность не менее 80-100 г/м2, должен выдерживать многоразовую машинную стирку;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окантовка: окантовочная лента; обрезные края покрывала должны быть обработаны швом в подгибку с закрытым срезом.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фиксация красителя прочная,</w:t>
            </w:r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 xml:space="preserve"> темных тонов (выбор расцветки осуществляется по согласованию с заказчиком (покупателем) из предложенных Победителем);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 ГОСТ Р 55857-2013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ГОСТ 10530-79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покрывала должны быть упакованы в пакеты по 1 штуке</w:t>
            </w:r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700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5"/>
      <w:tr w:rsidR="002E6671" w:rsidRPr="00566E0E" w:rsidTr="00C93440">
        <w:trPr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2E6671" w:rsidRPr="00566E0E" w:rsidRDefault="002E6671" w:rsidP="00C934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Лот </w:t>
            </w:r>
            <w:r w:rsidR="00C93440"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2 - DAP, ЯНАО, г. Новый Уренгой, пос. </w:t>
            </w:r>
            <w:proofErr w:type="spellStart"/>
            <w:r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Коротчаев</w:t>
            </w:r>
            <w:r w:rsidR="00BE69B7" w:rsidRPr="00566E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proofErr w:type="spellEnd"/>
          </w:p>
        </w:tc>
      </w:tr>
      <w:tr w:rsidR="00C93440" w:rsidRPr="00566E0E" w:rsidTr="00EF4100">
        <w:trPr>
          <w:jc w:val="center"/>
        </w:trPr>
        <w:tc>
          <w:tcPr>
            <w:tcW w:w="339" w:type="pct"/>
            <w:vAlign w:val="center"/>
          </w:tcPr>
          <w:p w:rsidR="00F34E7A" w:rsidRPr="00566E0E" w:rsidRDefault="00F34E7A" w:rsidP="00F34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1981" w:type="pct"/>
            <w:vAlign w:val="center"/>
          </w:tcPr>
          <w:p w:rsidR="00F34E7A" w:rsidRPr="00566E0E" w:rsidRDefault="00F34E7A" w:rsidP="00F34E7A">
            <w:pPr>
              <w:tabs>
                <w:tab w:val="left" w:pos="0"/>
              </w:tabs>
              <w:ind w:left="360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постельного белья 1,5 спальный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соответствие ГОСТам:</w:t>
            </w:r>
          </w:p>
          <w:p w:rsidR="00F34E7A" w:rsidRPr="00566E0E" w:rsidRDefault="00F34E7A" w:rsidP="00F34E7A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31307-2005</w:t>
            </w:r>
            <w:r w:rsidRPr="00566E0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«</w:t>
            </w: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Межгосударственный </w:t>
            </w:r>
            <w:r w:rsidRPr="00566E0E">
              <w:rPr>
                <w:rFonts w:ascii="Times New Roman" w:hAnsi="Times New Roman" w:cs="Times New Roman"/>
                <w:bCs/>
                <w:sz w:val="20"/>
                <w:szCs w:val="20"/>
              </w:rPr>
              <w:t>стандарт</w:t>
            </w: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. Белье постельное. Общие технические условия», </w:t>
            </w:r>
          </w:p>
          <w:p w:rsidR="00F34E7A" w:rsidRPr="00566E0E" w:rsidRDefault="00F34E7A" w:rsidP="00F34E7A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29298-2005 «Ткани хлопчатобумажные и смешанные бытовые. Общие технические условия»;</w:t>
            </w:r>
          </w:p>
          <w:p w:rsidR="00F34E7A" w:rsidRPr="00566E0E" w:rsidRDefault="00F34E7A" w:rsidP="00F34E7A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66E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изменение размеров после мокрой обработки должно соответствовать установленным ГОСТами пределам;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материал бязь, состав: 100% хлопок, </w:t>
            </w:r>
            <w:r w:rsidRPr="00566E0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плотность 110-125 г/м</w:t>
            </w:r>
            <w:r w:rsidRPr="00566E0E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566E0E">
              <w:rPr>
                <w:rFonts w:ascii="Times New Roman" w:hAnsi="Times New Roman"/>
                <w:sz w:val="20"/>
                <w:szCs w:val="20"/>
              </w:rPr>
              <w:t>фиксация красителя прочная,</w:t>
            </w:r>
            <w:r w:rsidRPr="00566E0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>цветное, темных тонов (выбор расцветки осуществляется по согласованию с заказчиком (покупателем) из предложенных Победителем);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пододеяльник (один): 145х215 (±5) см; отверстие сбоку или снизу без фурнитуры;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простынь (одна): 150х210 (±5) см, бесшовная (цельное полотнище);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наволочка (одна): 70х70 (±2) см, снабжена глубоким клапаном 15-25 без пуговиц, надежно удерживающим подушку.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комплекты должны быть упакованы в пакеты по 1 штуке</w:t>
            </w:r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700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trHeight w:val="53"/>
          <w:jc w:val="center"/>
        </w:trPr>
        <w:tc>
          <w:tcPr>
            <w:tcW w:w="339" w:type="pct"/>
            <w:vAlign w:val="center"/>
          </w:tcPr>
          <w:p w:rsidR="00F34E7A" w:rsidRPr="00566E0E" w:rsidRDefault="00F34E7A" w:rsidP="00F34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1981" w:type="pct"/>
            <w:vAlign w:val="center"/>
          </w:tcPr>
          <w:p w:rsidR="00F34E7A" w:rsidRPr="00566E0E" w:rsidRDefault="00F34E7A" w:rsidP="00F34E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наполнитель: 100% полое полиэфирное, </w:t>
            </w:r>
            <w:proofErr w:type="spellStart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>силиконизированное</w:t>
            </w:r>
            <w:proofErr w:type="spellEnd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 xml:space="preserve"> волокно (</w:t>
            </w:r>
            <w:proofErr w:type="spellStart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 xml:space="preserve">) </w:t>
            </w:r>
            <w:r w:rsidRPr="00566E0E">
              <w:rPr>
                <w:rFonts w:ascii="Times New Roman" w:hAnsi="Times New Roman"/>
                <w:sz w:val="20"/>
                <w:szCs w:val="20"/>
              </w:rPr>
              <w:t>не менее 300 гр./м2;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отделка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многоигольная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 стежка;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обработка края косая бейка п/э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содержит дополнительный подкладочный материал спанбонд;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чехол – тик,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микрофибрра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 (хлопка не менее 65%), плотность не менее 146 г/м2;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ГОСТ Р 55857-2013;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размер 140х205 (±5) см;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одеяла должны быть упакованы в пакеты по 1 штуке </w:t>
            </w:r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700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  <w:vAlign w:val="center"/>
          </w:tcPr>
          <w:p w:rsidR="00F34E7A" w:rsidRPr="00566E0E" w:rsidRDefault="00F34E7A" w:rsidP="00F34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1981" w:type="pct"/>
            <w:shd w:val="clear" w:color="auto" w:fill="auto"/>
            <w:vAlign w:val="center"/>
          </w:tcPr>
          <w:p w:rsidR="00F34E7A" w:rsidRPr="00566E0E" w:rsidRDefault="00F34E7A" w:rsidP="00F34E7A">
            <w:pPr>
              <w:ind w:left="360" w:hanging="3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с синтетическим наполнителем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размер 70х70 см;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наполнитель: Лебяжий пух (искусственный),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 шарик;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чехол: смесовый тик (стеганный)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 плотность: не менее 120 г/м2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lastRenderedPageBreak/>
              <w:t>вес наполнителя 800-1000 гр., средняя степень жесткости;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ГОСТ Р 55857-2013;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подушки должны быть упакованы в пакеты по 1 штуке</w:t>
            </w:r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700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  <w:vAlign w:val="center"/>
          </w:tcPr>
          <w:p w:rsidR="00F34E7A" w:rsidRPr="00566E0E" w:rsidRDefault="00F34E7A" w:rsidP="00F34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1981" w:type="pct"/>
            <w:vAlign w:val="center"/>
          </w:tcPr>
          <w:p w:rsidR="00F34E7A" w:rsidRPr="00566E0E" w:rsidRDefault="00F34E7A" w:rsidP="00F34E7A">
            <w:pPr>
              <w:ind w:left="360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стеганное 1,5 спальное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размер 150*220 (±5) см; 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материал: микрофибра 100%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полиэстр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стежка: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многоиголка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66E0E">
              <w:rPr>
                <w:rFonts w:ascii="Times New Roman" w:hAnsi="Times New Roman"/>
                <w:sz w:val="20"/>
                <w:szCs w:val="20"/>
              </w:rPr>
              <w:t>ультрастеп</w:t>
            </w:r>
            <w:proofErr w:type="spellEnd"/>
            <w:r w:rsidRPr="00566E0E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наполнитель: синтепон 80-100 гр.;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поверхностная плотность не менее 80-100 г/м2, должен выдерживать многоразовую машинную стирку;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окантовка: окантовочная лента; обрезные края покрывала должны быть обработаны швом в подгибку с закрытым срезом.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фиксация красителя прочная,</w:t>
            </w:r>
            <w:r w:rsidRPr="00566E0E">
              <w:rPr>
                <w:rFonts w:ascii="Times New Roman" w:eastAsia="Times New Roman" w:hAnsi="Times New Roman"/>
                <w:sz w:val="20"/>
                <w:szCs w:val="20"/>
              </w:rPr>
              <w:t xml:space="preserve"> темных тонов (выбор расцветки осуществляется по согласованию с заказчиком (покупателем) из предложенных Победителем);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 xml:space="preserve"> ГОСТ Р 55857-2013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ГОСТ 10530-79</w:t>
            </w:r>
          </w:p>
          <w:p w:rsidR="00F34E7A" w:rsidRPr="00566E0E" w:rsidRDefault="00F34E7A" w:rsidP="00F34E7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покрывала должны быть упакованы в пакеты по 1 штуке</w:t>
            </w:r>
          </w:p>
        </w:tc>
        <w:tc>
          <w:tcPr>
            <w:tcW w:w="1297" w:type="pct"/>
            <w:shd w:val="clear" w:color="auto" w:fill="FFFFFF" w:themeFill="background1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и подписанная</w:t>
            </w:r>
          </w:p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(ГОСТ/ТУ; технические характеристики; производитель, гарантийный срок либо срок службы)</w:t>
            </w:r>
          </w:p>
        </w:tc>
        <w:tc>
          <w:tcPr>
            <w:tcW w:w="683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700" w:type="pct"/>
            <w:vAlign w:val="center"/>
          </w:tcPr>
          <w:p w:rsidR="00F34E7A" w:rsidRPr="00566E0E" w:rsidRDefault="00F34E7A" w:rsidP="00F34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440" w:rsidRPr="00566E0E" w:rsidTr="00C93440">
        <w:trPr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C93440" w:rsidRPr="00566E0E" w:rsidRDefault="00C93440" w:rsidP="00C934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6" w:name="_GoBack"/>
            <w:bookmarkEnd w:id="6"/>
            <w:r w:rsidRPr="00566E0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</w:tcPr>
          <w:p w:rsidR="00107198" w:rsidRPr="00566E0E" w:rsidRDefault="00DD525F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C196A" w:rsidRPr="00566E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1E59" w:rsidRPr="00566E0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981" w:type="pct"/>
            <w:vAlign w:val="center"/>
          </w:tcPr>
          <w:p w:rsidR="005F7FC8" w:rsidRPr="00566E0E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 w:rsidR="00DC12B4"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="00EB562D"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новым, не бывшим в эксплуатации, в ремонте, не восстановленным, должен быть </w:t>
            </w:r>
            <w:r w:rsidR="00DC12B4" w:rsidRPr="00566E0E">
              <w:rPr>
                <w:rFonts w:ascii="Times New Roman" w:hAnsi="Times New Roman" w:cs="Times New Roman"/>
                <w:sz w:val="20"/>
                <w:szCs w:val="20"/>
              </w:rPr>
              <w:t>изготовлен</w:t>
            </w:r>
            <w:r w:rsidR="005F7FC8"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 не ранее</w:t>
            </w:r>
            <w:r w:rsidR="00972E91"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8F3" w:rsidRPr="00566E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964FF" w:rsidRPr="00566E0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F46B5" w:rsidRPr="00566E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964FF" w:rsidRPr="00566E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3A53" w:rsidRPr="00566E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F46B5" w:rsidRPr="00566E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964FF" w:rsidRPr="00566E0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297" w:type="pct"/>
            <w:vAlign w:val="center"/>
          </w:tcPr>
          <w:p w:rsidR="00107198" w:rsidRPr="00566E0E" w:rsidRDefault="0053668B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</w:t>
            </w:r>
            <w:r w:rsidR="00107198"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исьмо за подписью руководителя</w:t>
            </w: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, заверенное печатью</w:t>
            </w:r>
          </w:p>
        </w:tc>
        <w:tc>
          <w:tcPr>
            <w:tcW w:w="683" w:type="pct"/>
            <w:vAlign w:val="center"/>
          </w:tcPr>
          <w:p w:rsidR="00107198" w:rsidRPr="00566E0E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0" w:type="pct"/>
            <w:vAlign w:val="center"/>
          </w:tcPr>
          <w:p w:rsidR="00107198" w:rsidRPr="00566E0E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</w:tcPr>
          <w:p w:rsidR="00107198" w:rsidRPr="00566E0E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208913566"/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1E59" w:rsidRPr="00566E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C196A" w:rsidRPr="00566E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1E59" w:rsidRPr="00566E0E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981" w:type="pct"/>
            <w:shd w:val="clear" w:color="auto" w:fill="auto"/>
          </w:tcPr>
          <w:p w:rsidR="000E538B" w:rsidRPr="00566E0E" w:rsidRDefault="000E538B" w:rsidP="00AB5CE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МТР должны быть надежно упакованы в индивидуальную упаковку (прочные полиэтиленовые пакеты, вакуумные пакеты, картонные коробки и т.д.). Для упаковки используются прочные материалы, для защиты от влаги, пыли</w:t>
            </w:r>
            <w:r w:rsidRPr="00566E0E">
              <w:rPr>
                <w:rFonts w:ascii="Times New Roman" w:hAnsi="Times New Roman"/>
                <w:sz w:val="20"/>
                <w:szCs w:val="20"/>
              </w:rPr>
              <w:t xml:space="preserve"> и загрязнений, а также которые обеспечат сохранность МТР при транспортировке и хранении.</w:t>
            </w:r>
          </w:p>
          <w:p w:rsidR="00107198" w:rsidRPr="00566E0E" w:rsidRDefault="00107198" w:rsidP="00AB5CE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  <w:r w:rsidR="003B7188" w:rsidRPr="00566E0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7" w:type="pct"/>
            <w:vAlign w:val="center"/>
          </w:tcPr>
          <w:p w:rsidR="00107198" w:rsidRPr="00566E0E" w:rsidRDefault="0053668B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683" w:type="pct"/>
            <w:vAlign w:val="center"/>
          </w:tcPr>
          <w:p w:rsidR="00107198" w:rsidRPr="00566E0E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0" w:type="pct"/>
            <w:vAlign w:val="center"/>
          </w:tcPr>
          <w:p w:rsidR="00107198" w:rsidRPr="00566E0E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bookmarkEnd w:id="7"/>
      <w:tr w:rsidR="00C93440" w:rsidRPr="00566E0E" w:rsidTr="00EF4100">
        <w:trPr>
          <w:jc w:val="center"/>
        </w:trPr>
        <w:tc>
          <w:tcPr>
            <w:tcW w:w="339" w:type="pct"/>
          </w:tcPr>
          <w:p w:rsidR="00737A2F" w:rsidRPr="00566E0E" w:rsidRDefault="004818F3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C196A" w:rsidRPr="00566E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1E59" w:rsidRPr="00566E0E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1981" w:type="pct"/>
          </w:tcPr>
          <w:p w:rsidR="004818F3" w:rsidRPr="00566E0E" w:rsidRDefault="004818F3" w:rsidP="004818F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Качество Товара должно соответствовать разрешительной документации в соответствии с законодательством РФ</w:t>
            </w:r>
          </w:p>
        </w:tc>
        <w:tc>
          <w:tcPr>
            <w:tcW w:w="1297" w:type="pct"/>
            <w:vAlign w:val="center"/>
          </w:tcPr>
          <w:p w:rsidR="00737A2F" w:rsidRPr="00566E0E" w:rsidRDefault="004818F3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за подписью и печатью руководителя</w:t>
            </w:r>
          </w:p>
        </w:tc>
        <w:tc>
          <w:tcPr>
            <w:tcW w:w="683" w:type="pct"/>
            <w:vAlign w:val="center"/>
          </w:tcPr>
          <w:p w:rsidR="00737A2F" w:rsidRPr="00566E0E" w:rsidRDefault="004818F3" w:rsidP="00AB5CE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0" w:type="pct"/>
            <w:vAlign w:val="center"/>
          </w:tcPr>
          <w:p w:rsidR="00737A2F" w:rsidRPr="00566E0E" w:rsidRDefault="004818F3" w:rsidP="00AB5CE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</w:tcPr>
          <w:p w:rsidR="004818F3" w:rsidRPr="00566E0E" w:rsidRDefault="004818F3" w:rsidP="004818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196A" w:rsidRPr="00566E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1E59" w:rsidRPr="00566E0E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1981" w:type="pct"/>
          </w:tcPr>
          <w:p w:rsidR="004818F3" w:rsidRPr="00566E0E" w:rsidRDefault="004818F3" w:rsidP="004818F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1297" w:type="pct"/>
            <w:vAlign w:val="center"/>
          </w:tcPr>
          <w:p w:rsidR="004818F3" w:rsidRPr="00566E0E" w:rsidRDefault="004818F3" w:rsidP="00C93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за подписью и печатью руководителя</w:t>
            </w:r>
          </w:p>
        </w:tc>
        <w:tc>
          <w:tcPr>
            <w:tcW w:w="683" w:type="pct"/>
            <w:vAlign w:val="center"/>
          </w:tcPr>
          <w:p w:rsidR="004818F3" w:rsidRPr="00566E0E" w:rsidRDefault="004818F3" w:rsidP="004818F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0" w:type="pct"/>
            <w:vAlign w:val="center"/>
          </w:tcPr>
          <w:p w:rsidR="004818F3" w:rsidRPr="00566E0E" w:rsidRDefault="004818F3" w:rsidP="004818F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93440" w:rsidRPr="00566E0E" w:rsidTr="00EF4100">
        <w:trPr>
          <w:jc w:val="center"/>
        </w:trPr>
        <w:tc>
          <w:tcPr>
            <w:tcW w:w="339" w:type="pct"/>
          </w:tcPr>
          <w:p w:rsidR="001702D3" w:rsidRPr="00566E0E" w:rsidRDefault="001702D3" w:rsidP="001702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C196A" w:rsidRPr="00566E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1E59" w:rsidRPr="00566E0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1981" w:type="pct"/>
          </w:tcPr>
          <w:p w:rsidR="001702D3" w:rsidRPr="00566E0E" w:rsidRDefault="001702D3" w:rsidP="001702D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Предоставление сведений о производителе предлагаемого товара и местонахождении производства по каждой позиции лота.</w:t>
            </w:r>
          </w:p>
        </w:tc>
        <w:tc>
          <w:tcPr>
            <w:tcW w:w="1297" w:type="pct"/>
            <w:vAlign w:val="center"/>
          </w:tcPr>
          <w:p w:rsidR="001702D3" w:rsidRPr="00566E0E" w:rsidRDefault="001702D3" w:rsidP="00C934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Информационное письмо за подписью руководителя участника, заверенное печатью.</w:t>
            </w:r>
          </w:p>
          <w:p w:rsidR="001702D3" w:rsidRPr="00566E0E" w:rsidRDefault="001702D3" w:rsidP="00C93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Дилерские письма, письмо производителя, отзывы и прочее (при наличии).</w:t>
            </w:r>
          </w:p>
        </w:tc>
        <w:tc>
          <w:tcPr>
            <w:tcW w:w="683" w:type="pct"/>
            <w:vAlign w:val="center"/>
          </w:tcPr>
          <w:p w:rsidR="001702D3" w:rsidRPr="00566E0E" w:rsidRDefault="001702D3" w:rsidP="001702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0" w:type="pct"/>
            <w:vAlign w:val="center"/>
          </w:tcPr>
          <w:p w:rsidR="001702D3" w:rsidRPr="00566E0E" w:rsidRDefault="001702D3" w:rsidP="001702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E3725A" w:rsidRPr="00566E0E" w:rsidRDefault="002F6BC0" w:rsidP="00C934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bookmarkStart w:id="8" w:name="_Hlk180078498"/>
      <w:r w:rsidRPr="00566E0E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f0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3123"/>
        <w:gridCol w:w="1418"/>
        <w:gridCol w:w="1417"/>
      </w:tblGrid>
      <w:tr w:rsidR="00566E0E" w:rsidRPr="00566E0E" w:rsidTr="00C93440">
        <w:trPr>
          <w:tblHeader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DF4799" w:rsidRPr="00566E0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:rsidR="00DF4799" w:rsidRPr="00566E0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:rsidR="00DF4799" w:rsidRPr="00566E0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DF4799" w:rsidRPr="00566E0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172279"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изм</w:t>
            </w:r>
            <w:r w:rsidR="00172279"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DF4799" w:rsidRPr="00566E0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bookmarkEnd w:id="8"/>
      <w:tr w:rsidR="00DF4799" w:rsidRPr="00566E0E" w:rsidTr="00C93440">
        <w:trPr>
          <w:jc w:val="center"/>
        </w:trPr>
        <w:tc>
          <w:tcPr>
            <w:tcW w:w="562" w:type="dxa"/>
          </w:tcPr>
          <w:p w:rsidR="00DF4799" w:rsidRPr="00566E0E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02D3" w:rsidRPr="00566E0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DF4799" w:rsidRPr="00566E0E" w:rsidRDefault="00B075C5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договора в редакции ООО «БНГРЭ» (проект договора - форма 3) без протокола разногласий.</w:t>
            </w:r>
          </w:p>
        </w:tc>
        <w:tc>
          <w:tcPr>
            <w:tcW w:w="3123" w:type="dxa"/>
          </w:tcPr>
          <w:p w:rsidR="00881387" w:rsidRPr="00566E0E" w:rsidRDefault="00B075C5" w:rsidP="006437F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руководителя, заверенное печатью, о согласии со всеми условиями проекта договора (Форма 3) без протокола разногласий.</w:t>
            </w:r>
          </w:p>
        </w:tc>
        <w:tc>
          <w:tcPr>
            <w:tcW w:w="1418" w:type="dxa"/>
            <w:vAlign w:val="center"/>
          </w:tcPr>
          <w:p w:rsidR="00DF4799" w:rsidRPr="00566E0E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DF4799" w:rsidRPr="00566E0E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24C90" w:rsidRPr="00566E0E" w:rsidTr="00C93440">
        <w:trPr>
          <w:jc w:val="center"/>
        </w:trPr>
        <w:tc>
          <w:tcPr>
            <w:tcW w:w="562" w:type="dxa"/>
          </w:tcPr>
          <w:p w:rsidR="00624C90" w:rsidRPr="00566E0E" w:rsidRDefault="00624C9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  <w:r w:rsidR="00DD525F" w:rsidRPr="00566E0E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1702D3" w:rsidRPr="00566E0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523A53" w:rsidRPr="00566E0E" w:rsidRDefault="006F3645" w:rsidP="009A439B">
            <w:pPr>
              <w:pStyle w:val="a6"/>
              <w:rPr>
                <w:sz w:val="20"/>
                <w:szCs w:val="20"/>
              </w:rPr>
            </w:pPr>
            <w:r w:rsidRPr="00566E0E">
              <w:rPr>
                <w:sz w:val="20"/>
                <w:szCs w:val="20"/>
              </w:rPr>
              <w:t>Наличие о</w:t>
            </w:r>
            <w:r w:rsidR="003C6747" w:rsidRPr="00566E0E">
              <w:rPr>
                <w:sz w:val="20"/>
                <w:szCs w:val="20"/>
              </w:rPr>
              <w:t>пыт</w:t>
            </w:r>
            <w:r w:rsidRPr="00566E0E">
              <w:rPr>
                <w:sz w:val="20"/>
                <w:szCs w:val="20"/>
              </w:rPr>
              <w:t>а</w:t>
            </w:r>
            <w:r w:rsidR="003C6747" w:rsidRPr="00566E0E">
              <w:rPr>
                <w:sz w:val="20"/>
                <w:szCs w:val="20"/>
              </w:rPr>
              <w:t xml:space="preserve"> поставк</w:t>
            </w:r>
            <w:r w:rsidR="0047465D" w:rsidRPr="00566E0E">
              <w:rPr>
                <w:sz w:val="20"/>
                <w:szCs w:val="20"/>
              </w:rPr>
              <w:t>и</w:t>
            </w:r>
            <w:r w:rsidR="003C6747" w:rsidRPr="00566E0E">
              <w:rPr>
                <w:sz w:val="20"/>
                <w:szCs w:val="20"/>
              </w:rPr>
              <w:t xml:space="preserve"> данного вида МТР не менее </w:t>
            </w:r>
            <w:r w:rsidR="00523A53" w:rsidRPr="00566E0E">
              <w:rPr>
                <w:rFonts w:eastAsiaTheme="minorHAnsi"/>
                <w:sz w:val="20"/>
                <w:szCs w:val="20"/>
              </w:rPr>
              <w:t>5 договоров за последние 2 года</w:t>
            </w:r>
          </w:p>
        </w:tc>
        <w:tc>
          <w:tcPr>
            <w:tcW w:w="3123" w:type="dxa"/>
            <w:vAlign w:val="center"/>
          </w:tcPr>
          <w:p w:rsidR="00624C90" w:rsidRPr="00566E0E" w:rsidRDefault="003C6747" w:rsidP="006437F3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Письмо</w:t>
            </w:r>
            <w:r w:rsidR="006F3645" w:rsidRPr="00566E0E">
              <w:rPr>
                <w:rFonts w:ascii="Times New Roman" w:hAnsi="Times New Roman"/>
                <w:iCs/>
                <w:sz w:val="20"/>
                <w:szCs w:val="20"/>
              </w:rPr>
              <w:t>-справка</w:t>
            </w: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 xml:space="preserve"> за подписью руководителя</w:t>
            </w:r>
            <w:r w:rsidR="0053668B" w:rsidRPr="00566E0E">
              <w:rPr>
                <w:rFonts w:ascii="Times New Roman" w:hAnsi="Times New Roman"/>
                <w:iCs/>
                <w:sz w:val="20"/>
                <w:szCs w:val="20"/>
              </w:rPr>
              <w:t>, заверенное печатью</w:t>
            </w: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 xml:space="preserve"> с </w:t>
            </w:r>
            <w:r w:rsidR="006F3645" w:rsidRPr="00566E0E">
              <w:rPr>
                <w:rFonts w:ascii="Times New Roman" w:hAnsi="Times New Roman"/>
                <w:iCs/>
                <w:sz w:val="20"/>
                <w:szCs w:val="20"/>
              </w:rPr>
              <w:t>перечнем исполненных договоров за последние 2 года</w:t>
            </w: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6F3645" w:rsidRPr="00566E0E">
              <w:rPr>
                <w:rFonts w:ascii="Times New Roman" w:hAnsi="Times New Roman"/>
                <w:iCs/>
                <w:sz w:val="20"/>
                <w:szCs w:val="20"/>
              </w:rPr>
              <w:t xml:space="preserve">контактами </w:t>
            </w: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ко</w:t>
            </w:r>
            <w:r w:rsidR="006F3645" w:rsidRPr="00566E0E">
              <w:rPr>
                <w:rFonts w:ascii="Times New Roman" w:hAnsi="Times New Roman"/>
                <w:iCs/>
                <w:sz w:val="20"/>
                <w:szCs w:val="20"/>
              </w:rPr>
              <w:t>нтрагентов</w:t>
            </w:r>
            <w:r w:rsidR="00EB5032" w:rsidRPr="00566E0E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6F3645" w:rsidRPr="00566E0E">
              <w:rPr>
                <w:rFonts w:ascii="Times New Roman" w:hAnsi="Times New Roman"/>
                <w:iCs/>
                <w:sz w:val="20"/>
                <w:szCs w:val="20"/>
              </w:rPr>
              <w:t>регион</w:t>
            </w:r>
            <w:r w:rsidR="0053668B" w:rsidRPr="00566E0E">
              <w:rPr>
                <w:rFonts w:ascii="Times New Roman" w:hAnsi="Times New Roman"/>
                <w:iCs/>
                <w:sz w:val="20"/>
                <w:szCs w:val="20"/>
              </w:rPr>
              <w:t>ами</w:t>
            </w:r>
            <w:r w:rsidR="006F3645" w:rsidRPr="00566E0E">
              <w:rPr>
                <w:rFonts w:ascii="Times New Roman" w:hAnsi="Times New Roman"/>
                <w:iCs/>
                <w:sz w:val="20"/>
                <w:szCs w:val="20"/>
              </w:rPr>
              <w:t xml:space="preserve"> поставки</w:t>
            </w:r>
            <w:r w:rsidR="00EB5032" w:rsidRPr="00566E0E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624C90" w:rsidRPr="00566E0E" w:rsidRDefault="003C6747" w:rsidP="00AB5CE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624C90" w:rsidRPr="00566E0E" w:rsidRDefault="003C6747" w:rsidP="00AB5CE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17B8" w:rsidRPr="00566E0E" w:rsidTr="00C93440">
        <w:trPr>
          <w:trHeight w:val="53"/>
          <w:jc w:val="center"/>
        </w:trPr>
        <w:tc>
          <w:tcPr>
            <w:tcW w:w="562" w:type="dxa"/>
          </w:tcPr>
          <w:p w:rsidR="002617B8" w:rsidRPr="00566E0E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02D3" w:rsidRPr="00566E0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3C6747" w:rsidRPr="00566E0E" w:rsidRDefault="003C6747" w:rsidP="003C674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2617B8" w:rsidRPr="00566E0E" w:rsidRDefault="003C6747" w:rsidP="003C67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66E0E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23" w:type="dxa"/>
            <w:vAlign w:val="center"/>
          </w:tcPr>
          <w:p w:rsidR="002617B8" w:rsidRPr="00566E0E" w:rsidRDefault="003C6747" w:rsidP="006437F3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2617B8" w:rsidRPr="00566E0E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617B8" w:rsidRPr="00566E0E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566E0E" w:rsidTr="00C93440">
        <w:trPr>
          <w:jc w:val="center"/>
        </w:trPr>
        <w:tc>
          <w:tcPr>
            <w:tcW w:w="562" w:type="dxa"/>
          </w:tcPr>
          <w:p w:rsidR="002617B8" w:rsidRPr="00566E0E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02D3" w:rsidRPr="00566E0E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2617B8" w:rsidRPr="00566E0E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566E0E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3123" w:type="dxa"/>
          </w:tcPr>
          <w:p w:rsidR="002617B8" w:rsidRPr="00566E0E" w:rsidRDefault="003C6747" w:rsidP="006437F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53668B"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заверенное печатью</w:t>
            </w:r>
          </w:p>
        </w:tc>
        <w:tc>
          <w:tcPr>
            <w:tcW w:w="1418" w:type="dxa"/>
            <w:vAlign w:val="center"/>
          </w:tcPr>
          <w:p w:rsidR="002617B8" w:rsidRPr="00566E0E" w:rsidRDefault="003C6747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:rsidR="002617B8" w:rsidRPr="00566E0E" w:rsidRDefault="003C6747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566E0E" w:rsidTr="00C93440">
        <w:trPr>
          <w:jc w:val="center"/>
        </w:trPr>
        <w:tc>
          <w:tcPr>
            <w:tcW w:w="562" w:type="dxa"/>
          </w:tcPr>
          <w:p w:rsidR="002617B8" w:rsidRPr="00566E0E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02D3" w:rsidRPr="00566E0E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3C6747" w:rsidRPr="00566E0E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D07E7C"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>между потенциальным контрагентом и ООО «БНГРЭ»</w:t>
            </w:r>
            <w:r w:rsidR="00D07E7C"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C6747" w:rsidRPr="00566E0E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</w:t>
            </w:r>
            <w:r w:rsidRPr="00566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C6747" w:rsidRPr="00566E0E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C6747" w:rsidRPr="00566E0E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E0E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617B8" w:rsidRPr="00566E0E" w:rsidRDefault="003C6747" w:rsidP="003C674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123" w:type="dxa"/>
          </w:tcPr>
          <w:p w:rsidR="002617B8" w:rsidRPr="00566E0E" w:rsidRDefault="003C6747" w:rsidP="006437F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53668B"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53668B" w:rsidRPr="00566E0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3668B" w:rsidRPr="00566E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заверенное печатью</w:t>
            </w:r>
          </w:p>
        </w:tc>
        <w:tc>
          <w:tcPr>
            <w:tcW w:w="1418" w:type="dxa"/>
            <w:vAlign w:val="center"/>
          </w:tcPr>
          <w:p w:rsidR="002617B8" w:rsidRPr="00566E0E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617B8" w:rsidRPr="00566E0E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66E0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021C6" w:rsidRPr="00566E0E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566E0E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Pr="00566E0E" w:rsidRDefault="009021C6" w:rsidP="004052E8">
      <w:pPr>
        <w:pStyle w:val="a6"/>
        <w:ind w:firstLine="360"/>
        <w:jc w:val="both"/>
        <w:rPr>
          <w:sz w:val="22"/>
          <w:szCs w:val="22"/>
        </w:rPr>
      </w:pPr>
      <w:r w:rsidRPr="00566E0E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566E0E">
        <w:rPr>
          <w:sz w:val="22"/>
          <w:szCs w:val="22"/>
        </w:rPr>
        <w:t>35</w:t>
      </w:r>
      <w:r w:rsidRPr="00566E0E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566E0E" w:rsidRDefault="00877D7A" w:rsidP="00877D7A">
      <w:pPr>
        <w:pStyle w:val="a6"/>
        <w:jc w:val="both"/>
        <w:rPr>
          <w:sz w:val="22"/>
          <w:szCs w:val="22"/>
        </w:rPr>
      </w:pPr>
    </w:p>
    <w:p w:rsidR="00043404" w:rsidRPr="00566E0E" w:rsidRDefault="00043404" w:rsidP="00043404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</w:rPr>
      </w:pPr>
    </w:p>
    <w:p w:rsidR="00877D7A" w:rsidRPr="00566E0E" w:rsidRDefault="00D07E7C" w:rsidP="00043404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</w:rPr>
      </w:pPr>
      <w:r w:rsidRPr="00566E0E">
        <w:rPr>
          <w:rFonts w:ascii="Times New Roman" w:hAnsi="Times New Roman" w:cs="Times New Roman"/>
          <w:iCs/>
        </w:rPr>
        <w:t>Н</w:t>
      </w:r>
      <w:r w:rsidR="00043404" w:rsidRPr="00566E0E">
        <w:rPr>
          <w:rFonts w:ascii="Times New Roman" w:hAnsi="Times New Roman" w:cs="Times New Roman"/>
          <w:iCs/>
        </w:rPr>
        <w:t xml:space="preserve">ачальник </w:t>
      </w:r>
      <w:r w:rsidR="00FB5797" w:rsidRPr="00566E0E">
        <w:rPr>
          <w:rFonts w:ascii="Times New Roman" w:hAnsi="Times New Roman" w:cs="Times New Roman"/>
          <w:iCs/>
        </w:rPr>
        <w:t>ОМТО</w:t>
      </w:r>
      <w:r w:rsidR="00043404" w:rsidRPr="00566E0E">
        <w:rPr>
          <w:rFonts w:ascii="Times New Roman" w:hAnsi="Times New Roman" w:cs="Times New Roman"/>
          <w:iCs/>
        </w:rPr>
        <w:tab/>
      </w:r>
      <w:r w:rsidR="00043404" w:rsidRPr="00566E0E">
        <w:rPr>
          <w:rFonts w:ascii="Times New Roman" w:hAnsi="Times New Roman" w:cs="Times New Roman"/>
          <w:iCs/>
        </w:rPr>
        <w:tab/>
      </w:r>
      <w:r w:rsidR="00043404" w:rsidRPr="00566E0E">
        <w:rPr>
          <w:rFonts w:ascii="Times New Roman" w:hAnsi="Times New Roman" w:cs="Times New Roman"/>
          <w:iCs/>
        </w:rPr>
        <w:tab/>
      </w:r>
      <w:r w:rsidR="00043404" w:rsidRPr="00566E0E">
        <w:rPr>
          <w:rFonts w:ascii="Times New Roman" w:hAnsi="Times New Roman" w:cs="Times New Roman"/>
          <w:iCs/>
        </w:rPr>
        <w:tab/>
        <w:t xml:space="preserve">         _______________________ </w:t>
      </w:r>
      <w:r w:rsidR="00A1445A" w:rsidRPr="00566E0E">
        <w:rPr>
          <w:rFonts w:ascii="Times New Roman" w:hAnsi="Times New Roman" w:cs="Times New Roman"/>
          <w:iCs/>
        </w:rPr>
        <w:t xml:space="preserve">                 Кузнецова Е.С.</w:t>
      </w:r>
    </w:p>
    <w:sectPr w:rsidR="00877D7A" w:rsidRPr="00566E0E" w:rsidSect="00136BC2">
      <w:pgSz w:w="11906" w:h="16838"/>
      <w:pgMar w:top="993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6CF" w:rsidRDefault="00BD36CF" w:rsidP="005D229A">
      <w:pPr>
        <w:spacing w:after="0" w:line="240" w:lineRule="auto"/>
      </w:pPr>
      <w:r>
        <w:separator/>
      </w:r>
    </w:p>
  </w:endnote>
  <w:endnote w:type="continuationSeparator" w:id="0">
    <w:p w:rsidR="00BD36CF" w:rsidRDefault="00BD36C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6CF" w:rsidRDefault="00BD36CF" w:rsidP="005D229A">
      <w:pPr>
        <w:spacing w:after="0" w:line="240" w:lineRule="auto"/>
      </w:pPr>
      <w:r>
        <w:separator/>
      </w:r>
    </w:p>
  </w:footnote>
  <w:footnote w:type="continuationSeparator" w:id="0">
    <w:p w:rsidR="00BD36CF" w:rsidRDefault="00BD36CF" w:rsidP="005D229A">
      <w:pPr>
        <w:spacing w:after="0" w:line="240" w:lineRule="auto"/>
      </w:pPr>
      <w:r>
        <w:continuationSeparator/>
      </w:r>
    </w:p>
  </w:footnote>
  <w:footnote w:id="1">
    <w:p w:rsidR="00AB5CE2" w:rsidRPr="006B6E20" w:rsidRDefault="00AB5CE2" w:rsidP="003C6747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969E4"/>
    <w:multiLevelType w:val="multilevel"/>
    <w:tmpl w:val="3CA4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660E20"/>
    <w:multiLevelType w:val="hybridMultilevel"/>
    <w:tmpl w:val="1DA0D0A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03151"/>
    <w:multiLevelType w:val="hybridMultilevel"/>
    <w:tmpl w:val="6692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58421B"/>
    <w:multiLevelType w:val="hybridMultilevel"/>
    <w:tmpl w:val="96D05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71328E"/>
    <w:multiLevelType w:val="multilevel"/>
    <w:tmpl w:val="5F66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8E185E"/>
    <w:multiLevelType w:val="hybridMultilevel"/>
    <w:tmpl w:val="1B6A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575E4"/>
    <w:multiLevelType w:val="hybridMultilevel"/>
    <w:tmpl w:val="076C1D3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931A8"/>
    <w:multiLevelType w:val="multilevel"/>
    <w:tmpl w:val="65C8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372023"/>
    <w:multiLevelType w:val="hybridMultilevel"/>
    <w:tmpl w:val="3894D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1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6A499F"/>
    <w:multiLevelType w:val="multilevel"/>
    <w:tmpl w:val="1D7A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8626FF"/>
    <w:multiLevelType w:val="hybridMultilevel"/>
    <w:tmpl w:val="95B82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BF5EC2"/>
    <w:multiLevelType w:val="hybridMultilevel"/>
    <w:tmpl w:val="23D8620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D2777"/>
    <w:multiLevelType w:val="hybridMultilevel"/>
    <w:tmpl w:val="7E5AB9F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41"/>
  </w:num>
  <w:num w:numId="5">
    <w:abstractNumId w:val="19"/>
  </w:num>
  <w:num w:numId="6">
    <w:abstractNumId w:val="18"/>
  </w:num>
  <w:num w:numId="7">
    <w:abstractNumId w:val="23"/>
  </w:num>
  <w:num w:numId="8">
    <w:abstractNumId w:val="15"/>
  </w:num>
  <w:num w:numId="9">
    <w:abstractNumId w:val="20"/>
  </w:num>
  <w:num w:numId="10">
    <w:abstractNumId w:val="3"/>
  </w:num>
  <w:num w:numId="11">
    <w:abstractNumId w:val="39"/>
  </w:num>
  <w:num w:numId="12">
    <w:abstractNumId w:val="26"/>
  </w:num>
  <w:num w:numId="13">
    <w:abstractNumId w:val="10"/>
  </w:num>
  <w:num w:numId="14">
    <w:abstractNumId w:val="17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6"/>
  </w:num>
  <w:num w:numId="21">
    <w:abstractNumId w:val="9"/>
  </w:num>
  <w:num w:numId="22">
    <w:abstractNumId w:val="42"/>
  </w:num>
  <w:num w:numId="23">
    <w:abstractNumId w:val="29"/>
  </w:num>
  <w:num w:numId="24">
    <w:abstractNumId w:val="34"/>
  </w:num>
  <w:num w:numId="25">
    <w:abstractNumId w:val="32"/>
  </w:num>
  <w:num w:numId="26">
    <w:abstractNumId w:val="14"/>
  </w:num>
  <w:num w:numId="27">
    <w:abstractNumId w:val="27"/>
  </w:num>
  <w:num w:numId="28">
    <w:abstractNumId w:val="0"/>
  </w:num>
  <w:num w:numId="29">
    <w:abstractNumId w:val="35"/>
  </w:num>
  <w:num w:numId="30">
    <w:abstractNumId w:val="1"/>
  </w:num>
  <w:num w:numId="31">
    <w:abstractNumId w:val="31"/>
  </w:num>
  <w:num w:numId="32">
    <w:abstractNumId w:val="38"/>
  </w:num>
  <w:num w:numId="33">
    <w:abstractNumId w:val="22"/>
  </w:num>
  <w:num w:numId="34">
    <w:abstractNumId w:val="21"/>
  </w:num>
  <w:num w:numId="35">
    <w:abstractNumId w:val="37"/>
  </w:num>
  <w:num w:numId="36">
    <w:abstractNumId w:val="8"/>
  </w:num>
  <w:num w:numId="37">
    <w:abstractNumId w:val="43"/>
  </w:num>
  <w:num w:numId="38">
    <w:abstractNumId w:val="24"/>
  </w:num>
  <w:num w:numId="39">
    <w:abstractNumId w:val="30"/>
  </w:num>
  <w:num w:numId="40">
    <w:abstractNumId w:val="7"/>
  </w:num>
  <w:num w:numId="41">
    <w:abstractNumId w:val="44"/>
  </w:num>
  <w:num w:numId="42">
    <w:abstractNumId w:val="40"/>
  </w:num>
  <w:num w:numId="43">
    <w:abstractNumId w:val="4"/>
  </w:num>
  <w:num w:numId="44">
    <w:abstractNumId w:val="2"/>
  </w:num>
  <w:num w:numId="45">
    <w:abstractNumId w:val="28"/>
  </w:num>
  <w:num w:numId="46">
    <w:abstractNumId w:val="11"/>
  </w:num>
  <w:num w:numId="47">
    <w:abstractNumId w:val="3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D9A"/>
    <w:rsid w:val="00006300"/>
    <w:rsid w:val="000079A2"/>
    <w:rsid w:val="00012D25"/>
    <w:rsid w:val="00017CB8"/>
    <w:rsid w:val="00017F3E"/>
    <w:rsid w:val="000203A3"/>
    <w:rsid w:val="000216CB"/>
    <w:rsid w:val="00021C73"/>
    <w:rsid w:val="00024BAA"/>
    <w:rsid w:val="00027531"/>
    <w:rsid w:val="000336A7"/>
    <w:rsid w:val="00033AB4"/>
    <w:rsid w:val="00033F50"/>
    <w:rsid w:val="00035F55"/>
    <w:rsid w:val="000379DB"/>
    <w:rsid w:val="0004065B"/>
    <w:rsid w:val="00041C34"/>
    <w:rsid w:val="00043404"/>
    <w:rsid w:val="0004786B"/>
    <w:rsid w:val="000508A0"/>
    <w:rsid w:val="00052562"/>
    <w:rsid w:val="000534FB"/>
    <w:rsid w:val="00055F9A"/>
    <w:rsid w:val="00056E22"/>
    <w:rsid w:val="00057A35"/>
    <w:rsid w:val="00060B81"/>
    <w:rsid w:val="000615CB"/>
    <w:rsid w:val="000642EE"/>
    <w:rsid w:val="000661D5"/>
    <w:rsid w:val="0006771D"/>
    <w:rsid w:val="00070A40"/>
    <w:rsid w:val="00071B18"/>
    <w:rsid w:val="0007290C"/>
    <w:rsid w:val="00075811"/>
    <w:rsid w:val="0007705E"/>
    <w:rsid w:val="00077246"/>
    <w:rsid w:val="0008116F"/>
    <w:rsid w:val="0008460A"/>
    <w:rsid w:val="00084D6F"/>
    <w:rsid w:val="000859D2"/>
    <w:rsid w:val="00086A49"/>
    <w:rsid w:val="00086E86"/>
    <w:rsid w:val="00090E47"/>
    <w:rsid w:val="000949E9"/>
    <w:rsid w:val="000961D6"/>
    <w:rsid w:val="000A0088"/>
    <w:rsid w:val="000A00A4"/>
    <w:rsid w:val="000A4FC6"/>
    <w:rsid w:val="000A6795"/>
    <w:rsid w:val="000A7A04"/>
    <w:rsid w:val="000B658B"/>
    <w:rsid w:val="000B7D68"/>
    <w:rsid w:val="000C0937"/>
    <w:rsid w:val="000C3ED6"/>
    <w:rsid w:val="000C5E02"/>
    <w:rsid w:val="000C661C"/>
    <w:rsid w:val="000C7E0A"/>
    <w:rsid w:val="000D312E"/>
    <w:rsid w:val="000D340D"/>
    <w:rsid w:val="000D637D"/>
    <w:rsid w:val="000D6471"/>
    <w:rsid w:val="000D66F5"/>
    <w:rsid w:val="000D7505"/>
    <w:rsid w:val="000E538B"/>
    <w:rsid w:val="000E6327"/>
    <w:rsid w:val="000E6FED"/>
    <w:rsid w:val="000E74C4"/>
    <w:rsid w:val="000F237A"/>
    <w:rsid w:val="000F332A"/>
    <w:rsid w:val="000F6EEF"/>
    <w:rsid w:val="000F7A65"/>
    <w:rsid w:val="00106955"/>
    <w:rsid w:val="00107198"/>
    <w:rsid w:val="001116FA"/>
    <w:rsid w:val="00114F72"/>
    <w:rsid w:val="00115B23"/>
    <w:rsid w:val="001161AB"/>
    <w:rsid w:val="001169E1"/>
    <w:rsid w:val="00124E83"/>
    <w:rsid w:val="0012653E"/>
    <w:rsid w:val="00127726"/>
    <w:rsid w:val="00135EA4"/>
    <w:rsid w:val="00136BC2"/>
    <w:rsid w:val="00137D9D"/>
    <w:rsid w:val="00140A06"/>
    <w:rsid w:val="00141C77"/>
    <w:rsid w:val="00142270"/>
    <w:rsid w:val="001436EB"/>
    <w:rsid w:val="00143DDD"/>
    <w:rsid w:val="0014409A"/>
    <w:rsid w:val="00145F9C"/>
    <w:rsid w:val="00146567"/>
    <w:rsid w:val="00151438"/>
    <w:rsid w:val="00167CB8"/>
    <w:rsid w:val="001702D3"/>
    <w:rsid w:val="001709AF"/>
    <w:rsid w:val="0017209E"/>
    <w:rsid w:val="00172279"/>
    <w:rsid w:val="00175D51"/>
    <w:rsid w:val="0018202C"/>
    <w:rsid w:val="00183F19"/>
    <w:rsid w:val="001841BA"/>
    <w:rsid w:val="001868FC"/>
    <w:rsid w:val="001878EB"/>
    <w:rsid w:val="0019014B"/>
    <w:rsid w:val="001905F1"/>
    <w:rsid w:val="00190CAC"/>
    <w:rsid w:val="001A7DC7"/>
    <w:rsid w:val="001B0CA6"/>
    <w:rsid w:val="001B7140"/>
    <w:rsid w:val="001C3F27"/>
    <w:rsid w:val="001C43A1"/>
    <w:rsid w:val="001D0D14"/>
    <w:rsid w:val="001D317B"/>
    <w:rsid w:val="001D41C0"/>
    <w:rsid w:val="001D747E"/>
    <w:rsid w:val="001D7740"/>
    <w:rsid w:val="001E2E56"/>
    <w:rsid w:val="001E5228"/>
    <w:rsid w:val="001E5EE5"/>
    <w:rsid w:val="001F1638"/>
    <w:rsid w:val="001F1D16"/>
    <w:rsid w:val="001F37CF"/>
    <w:rsid w:val="001F3EEE"/>
    <w:rsid w:val="00200B6A"/>
    <w:rsid w:val="002043ED"/>
    <w:rsid w:val="00206C92"/>
    <w:rsid w:val="002079C9"/>
    <w:rsid w:val="00210780"/>
    <w:rsid w:val="00210F73"/>
    <w:rsid w:val="002116CD"/>
    <w:rsid w:val="00212291"/>
    <w:rsid w:val="00212645"/>
    <w:rsid w:val="00214894"/>
    <w:rsid w:val="00225C76"/>
    <w:rsid w:val="00230F7F"/>
    <w:rsid w:val="0023198B"/>
    <w:rsid w:val="00234C8B"/>
    <w:rsid w:val="00235D82"/>
    <w:rsid w:val="00236CF9"/>
    <w:rsid w:val="00236F36"/>
    <w:rsid w:val="0023706B"/>
    <w:rsid w:val="002406D9"/>
    <w:rsid w:val="00242DA6"/>
    <w:rsid w:val="00247FCA"/>
    <w:rsid w:val="00254A43"/>
    <w:rsid w:val="00254BA0"/>
    <w:rsid w:val="00254FDD"/>
    <w:rsid w:val="00255A97"/>
    <w:rsid w:val="0026134F"/>
    <w:rsid w:val="002617B8"/>
    <w:rsid w:val="0026454D"/>
    <w:rsid w:val="002664FD"/>
    <w:rsid w:val="002713B9"/>
    <w:rsid w:val="002726C4"/>
    <w:rsid w:val="0028266F"/>
    <w:rsid w:val="002834F2"/>
    <w:rsid w:val="002920AA"/>
    <w:rsid w:val="002943DB"/>
    <w:rsid w:val="00295681"/>
    <w:rsid w:val="002964FF"/>
    <w:rsid w:val="00297636"/>
    <w:rsid w:val="00297CBE"/>
    <w:rsid w:val="002A005E"/>
    <w:rsid w:val="002A13A2"/>
    <w:rsid w:val="002A1698"/>
    <w:rsid w:val="002A23C2"/>
    <w:rsid w:val="002A55A3"/>
    <w:rsid w:val="002A5CD5"/>
    <w:rsid w:val="002A6110"/>
    <w:rsid w:val="002B2154"/>
    <w:rsid w:val="002B63D9"/>
    <w:rsid w:val="002C13BF"/>
    <w:rsid w:val="002C1C25"/>
    <w:rsid w:val="002C1EF9"/>
    <w:rsid w:val="002C250F"/>
    <w:rsid w:val="002C4170"/>
    <w:rsid w:val="002D15A2"/>
    <w:rsid w:val="002D4807"/>
    <w:rsid w:val="002D4E61"/>
    <w:rsid w:val="002E39D5"/>
    <w:rsid w:val="002E47A0"/>
    <w:rsid w:val="002E57C7"/>
    <w:rsid w:val="002E5AC5"/>
    <w:rsid w:val="002E6671"/>
    <w:rsid w:val="002E72C9"/>
    <w:rsid w:val="002F00F4"/>
    <w:rsid w:val="002F1C0F"/>
    <w:rsid w:val="002F3401"/>
    <w:rsid w:val="002F44F3"/>
    <w:rsid w:val="002F49F5"/>
    <w:rsid w:val="002F6650"/>
    <w:rsid w:val="002F6BC0"/>
    <w:rsid w:val="003001E0"/>
    <w:rsid w:val="003001E3"/>
    <w:rsid w:val="00300C9B"/>
    <w:rsid w:val="003034D2"/>
    <w:rsid w:val="0030518E"/>
    <w:rsid w:val="003102EE"/>
    <w:rsid w:val="0031058A"/>
    <w:rsid w:val="00312B0C"/>
    <w:rsid w:val="00313C39"/>
    <w:rsid w:val="00316AE4"/>
    <w:rsid w:val="00317334"/>
    <w:rsid w:val="003212D2"/>
    <w:rsid w:val="00321824"/>
    <w:rsid w:val="003238A9"/>
    <w:rsid w:val="00325182"/>
    <w:rsid w:val="00326B48"/>
    <w:rsid w:val="00327513"/>
    <w:rsid w:val="00327F7D"/>
    <w:rsid w:val="00334E2F"/>
    <w:rsid w:val="00335EA6"/>
    <w:rsid w:val="00335FF6"/>
    <w:rsid w:val="00337115"/>
    <w:rsid w:val="00340538"/>
    <w:rsid w:val="00340D62"/>
    <w:rsid w:val="003451D2"/>
    <w:rsid w:val="003502C2"/>
    <w:rsid w:val="00350D21"/>
    <w:rsid w:val="0035268D"/>
    <w:rsid w:val="00352D54"/>
    <w:rsid w:val="00352DFA"/>
    <w:rsid w:val="00354CBA"/>
    <w:rsid w:val="003579DC"/>
    <w:rsid w:val="00361222"/>
    <w:rsid w:val="00362CAE"/>
    <w:rsid w:val="003662A2"/>
    <w:rsid w:val="00372643"/>
    <w:rsid w:val="00376F9E"/>
    <w:rsid w:val="00387170"/>
    <w:rsid w:val="003873DB"/>
    <w:rsid w:val="00392B4E"/>
    <w:rsid w:val="00396D5B"/>
    <w:rsid w:val="003A09B4"/>
    <w:rsid w:val="003A32D0"/>
    <w:rsid w:val="003A6B74"/>
    <w:rsid w:val="003B4D39"/>
    <w:rsid w:val="003B7188"/>
    <w:rsid w:val="003C2A2C"/>
    <w:rsid w:val="003C4667"/>
    <w:rsid w:val="003C6747"/>
    <w:rsid w:val="003D095C"/>
    <w:rsid w:val="003D10F2"/>
    <w:rsid w:val="003D3ED3"/>
    <w:rsid w:val="003E4164"/>
    <w:rsid w:val="003E4DFF"/>
    <w:rsid w:val="003E568C"/>
    <w:rsid w:val="003E673E"/>
    <w:rsid w:val="003F5CD4"/>
    <w:rsid w:val="003F7AEF"/>
    <w:rsid w:val="004052E8"/>
    <w:rsid w:val="004056FB"/>
    <w:rsid w:val="004059CD"/>
    <w:rsid w:val="00406F1A"/>
    <w:rsid w:val="0041002D"/>
    <w:rsid w:val="00415E53"/>
    <w:rsid w:val="00415F3A"/>
    <w:rsid w:val="004160FA"/>
    <w:rsid w:val="0042130F"/>
    <w:rsid w:val="00422AA1"/>
    <w:rsid w:val="00423115"/>
    <w:rsid w:val="00426C29"/>
    <w:rsid w:val="00430314"/>
    <w:rsid w:val="00430BE5"/>
    <w:rsid w:val="0043217B"/>
    <w:rsid w:val="00433109"/>
    <w:rsid w:val="004363E9"/>
    <w:rsid w:val="00441906"/>
    <w:rsid w:val="00442A13"/>
    <w:rsid w:val="004475A7"/>
    <w:rsid w:val="00452284"/>
    <w:rsid w:val="004537DA"/>
    <w:rsid w:val="00454836"/>
    <w:rsid w:val="00460DBA"/>
    <w:rsid w:val="0046100F"/>
    <w:rsid w:val="00464BA2"/>
    <w:rsid w:val="00464F41"/>
    <w:rsid w:val="004669DF"/>
    <w:rsid w:val="00466D4C"/>
    <w:rsid w:val="004671B4"/>
    <w:rsid w:val="0047137C"/>
    <w:rsid w:val="00471EC7"/>
    <w:rsid w:val="004738AE"/>
    <w:rsid w:val="0047465D"/>
    <w:rsid w:val="00476961"/>
    <w:rsid w:val="0047744B"/>
    <w:rsid w:val="00477685"/>
    <w:rsid w:val="004811EB"/>
    <w:rsid w:val="004818F3"/>
    <w:rsid w:val="0048521D"/>
    <w:rsid w:val="004871A5"/>
    <w:rsid w:val="00487BA5"/>
    <w:rsid w:val="00490E7D"/>
    <w:rsid w:val="00493D83"/>
    <w:rsid w:val="0049407B"/>
    <w:rsid w:val="004A228C"/>
    <w:rsid w:val="004A2449"/>
    <w:rsid w:val="004B328A"/>
    <w:rsid w:val="004B4506"/>
    <w:rsid w:val="004B501B"/>
    <w:rsid w:val="004B51A6"/>
    <w:rsid w:val="004C20CF"/>
    <w:rsid w:val="004C3103"/>
    <w:rsid w:val="004C39CB"/>
    <w:rsid w:val="004C7599"/>
    <w:rsid w:val="004D0880"/>
    <w:rsid w:val="004D3772"/>
    <w:rsid w:val="004D4A44"/>
    <w:rsid w:val="004D7E07"/>
    <w:rsid w:val="004E625F"/>
    <w:rsid w:val="004F3CF8"/>
    <w:rsid w:val="004F46B5"/>
    <w:rsid w:val="004F5CBE"/>
    <w:rsid w:val="004F60A1"/>
    <w:rsid w:val="004F64FB"/>
    <w:rsid w:val="0050662B"/>
    <w:rsid w:val="00507BE0"/>
    <w:rsid w:val="00511F5C"/>
    <w:rsid w:val="00516C98"/>
    <w:rsid w:val="00520F80"/>
    <w:rsid w:val="00523929"/>
    <w:rsid w:val="00523A53"/>
    <w:rsid w:val="005250F2"/>
    <w:rsid w:val="00525B8C"/>
    <w:rsid w:val="00531FDC"/>
    <w:rsid w:val="00532B70"/>
    <w:rsid w:val="005333B6"/>
    <w:rsid w:val="005354F9"/>
    <w:rsid w:val="005361D0"/>
    <w:rsid w:val="0053668B"/>
    <w:rsid w:val="005371CB"/>
    <w:rsid w:val="0054337E"/>
    <w:rsid w:val="00543F2C"/>
    <w:rsid w:val="00545B5A"/>
    <w:rsid w:val="00547573"/>
    <w:rsid w:val="00547A70"/>
    <w:rsid w:val="00550D39"/>
    <w:rsid w:val="005549A3"/>
    <w:rsid w:val="00556E37"/>
    <w:rsid w:val="00557D0B"/>
    <w:rsid w:val="00566E0E"/>
    <w:rsid w:val="005674E7"/>
    <w:rsid w:val="00567557"/>
    <w:rsid w:val="00570565"/>
    <w:rsid w:val="0057071D"/>
    <w:rsid w:val="00573D04"/>
    <w:rsid w:val="00575070"/>
    <w:rsid w:val="0058044F"/>
    <w:rsid w:val="0058049F"/>
    <w:rsid w:val="005819B0"/>
    <w:rsid w:val="0058695B"/>
    <w:rsid w:val="00586D41"/>
    <w:rsid w:val="00592116"/>
    <w:rsid w:val="005925A9"/>
    <w:rsid w:val="005926C9"/>
    <w:rsid w:val="005A226C"/>
    <w:rsid w:val="005A3015"/>
    <w:rsid w:val="005A379A"/>
    <w:rsid w:val="005A485D"/>
    <w:rsid w:val="005A57D8"/>
    <w:rsid w:val="005A5B7A"/>
    <w:rsid w:val="005B0ACD"/>
    <w:rsid w:val="005D229A"/>
    <w:rsid w:val="005D2682"/>
    <w:rsid w:val="005D395B"/>
    <w:rsid w:val="005D7539"/>
    <w:rsid w:val="005D78FF"/>
    <w:rsid w:val="005E1CF2"/>
    <w:rsid w:val="005E491A"/>
    <w:rsid w:val="005E543F"/>
    <w:rsid w:val="005E6352"/>
    <w:rsid w:val="005E67FA"/>
    <w:rsid w:val="005F0B8B"/>
    <w:rsid w:val="005F10C9"/>
    <w:rsid w:val="005F4EAC"/>
    <w:rsid w:val="005F5C73"/>
    <w:rsid w:val="005F7FC8"/>
    <w:rsid w:val="00601733"/>
    <w:rsid w:val="006055D6"/>
    <w:rsid w:val="00607456"/>
    <w:rsid w:val="0060755C"/>
    <w:rsid w:val="00610831"/>
    <w:rsid w:val="006131C7"/>
    <w:rsid w:val="00614EFB"/>
    <w:rsid w:val="00616BFC"/>
    <w:rsid w:val="00624C90"/>
    <w:rsid w:val="00632E69"/>
    <w:rsid w:val="006403B0"/>
    <w:rsid w:val="006437F3"/>
    <w:rsid w:val="00656597"/>
    <w:rsid w:val="00664FBE"/>
    <w:rsid w:val="006728C6"/>
    <w:rsid w:val="00674FF5"/>
    <w:rsid w:val="00675CC5"/>
    <w:rsid w:val="0067767E"/>
    <w:rsid w:val="006831B7"/>
    <w:rsid w:val="00684B1D"/>
    <w:rsid w:val="0068551C"/>
    <w:rsid w:val="00685B0F"/>
    <w:rsid w:val="0068781C"/>
    <w:rsid w:val="00690B6E"/>
    <w:rsid w:val="00690C56"/>
    <w:rsid w:val="006940B1"/>
    <w:rsid w:val="006A3C2D"/>
    <w:rsid w:val="006A48C8"/>
    <w:rsid w:val="006A4B58"/>
    <w:rsid w:val="006A60B9"/>
    <w:rsid w:val="006B1931"/>
    <w:rsid w:val="006B28F5"/>
    <w:rsid w:val="006B46F9"/>
    <w:rsid w:val="006D2696"/>
    <w:rsid w:val="006D545A"/>
    <w:rsid w:val="006E0571"/>
    <w:rsid w:val="006E3ECD"/>
    <w:rsid w:val="006E455B"/>
    <w:rsid w:val="006E4EC3"/>
    <w:rsid w:val="006E641A"/>
    <w:rsid w:val="006E6AB2"/>
    <w:rsid w:val="006F3645"/>
    <w:rsid w:val="006F5089"/>
    <w:rsid w:val="006F51FA"/>
    <w:rsid w:val="006F56A8"/>
    <w:rsid w:val="006F6D0F"/>
    <w:rsid w:val="00701425"/>
    <w:rsid w:val="007035BA"/>
    <w:rsid w:val="00704B2C"/>
    <w:rsid w:val="00713A6A"/>
    <w:rsid w:val="007162EA"/>
    <w:rsid w:val="00717712"/>
    <w:rsid w:val="007203F3"/>
    <w:rsid w:val="00722480"/>
    <w:rsid w:val="00726160"/>
    <w:rsid w:val="0072652E"/>
    <w:rsid w:val="00727B8D"/>
    <w:rsid w:val="00732B9E"/>
    <w:rsid w:val="00732FA5"/>
    <w:rsid w:val="007330C6"/>
    <w:rsid w:val="00733411"/>
    <w:rsid w:val="0073363B"/>
    <w:rsid w:val="007360AB"/>
    <w:rsid w:val="0073669A"/>
    <w:rsid w:val="00737A2F"/>
    <w:rsid w:val="00741E79"/>
    <w:rsid w:val="0074407B"/>
    <w:rsid w:val="0074474F"/>
    <w:rsid w:val="0074603C"/>
    <w:rsid w:val="007462BE"/>
    <w:rsid w:val="00750FCD"/>
    <w:rsid w:val="00751268"/>
    <w:rsid w:val="0075131A"/>
    <w:rsid w:val="0076051E"/>
    <w:rsid w:val="007612C5"/>
    <w:rsid w:val="007620A2"/>
    <w:rsid w:val="00762A6E"/>
    <w:rsid w:val="007633F2"/>
    <w:rsid w:val="00766B0A"/>
    <w:rsid w:val="00775C10"/>
    <w:rsid w:val="007765CB"/>
    <w:rsid w:val="0078144C"/>
    <w:rsid w:val="00784E91"/>
    <w:rsid w:val="007903EE"/>
    <w:rsid w:val="00791839"/>
    <w:rsid w:val="00794976"/>
    <w:rsid w:val="00795108"/>
    <w:rsid w:val="00795AF0"/>
    <w:rsid w:val="007A23A0"/>
    <w:rsid w:val="007A258D"/>
    <w:rsid w:val="007A2892"/>
    <w:rsid w:val="007A36D6"/>
    <w:rsid w:val="007A7846"/>
    <w:rsid w:val="007A7CAF"/>
    <w:rsid w:val="007B2D0B"/>
    <w:rsid w:val="007B30FD"/>
    <w:rsid w:val="007B3E87"/>
    <w:rsid w:val="007C01F9"/>
    <w:rsid w:val="007C196A"/>
    <w:rsid w:val="007C21F2"/>
    <w:rsid w:val="007C32A8"/>
    <w:rsid w:val="007C37EB"/>
    <w:rsid w:val="007C6ECD"/>
    <w:rsid w:val="007D38DF"/>
    <w:rsid w:val="007D69E3"/>
    <w:rsid w:val="007E0643"/>
    <w:rsid w:val="007E33E7"/>
    <w:rsid w:val="007E7EA7"/>
    <w:rsid w:val="007F25F7"/>
    <w:rsid w:val="007F5143"/>
    <w:rsid w:val="007F6BFB"/>
    <w:rsid w:val="007F7A8B"/>
    <w:rsid w:val="008054CB"/>
    <w:rsid w:val="00810D0F"/>
    <w:rsid w:val="00812102"/>
    <w:rsid w:val="00814288"/>
    <w:rsid w:val="00816082"/>
    <w:rsid w:val="00816CDE"/>
    <w:rsid w:val="0082273F"/>
    <w:rsid w:val="00823557"/>
    <w:rsid w:val="008269BC"/>
    <w:rsid w:val="0083054E"/>
    <w:rsid w:val="00830868"/>
    <w:rsid w:val="00834D2F"/>
    <w:rsid w:val="008416C8"/>
    <w:rsid w:val="00841D3A"/>
    <w:rsid w:val="00842DAD"/>
    <w:rsid w:val="00844AAB"/>
    <w:rsid w:val="00844FEC"/>
    <w:rsid w:val="00846F84"/>
    <w:rsid w:val="0085445B"/>
    <w:rsid w:val="00855116"/>
    <w:rsid w:val="00862036"/>
    <w:rsid w:val="00864824"/>
    <w:rsid w:val="00870366"/>
    <w:rsid w:val="0087047B"/>
    <w:rsid w:val="00872C28"/>
    <w:rsid w:val="00873B9D"/>
    <w:rsid w:val="0087603D"/>
    <w:rsid w:val="00877D7A"/>
    <w:rsid w:val="00877F6D"/>
    <w:rsid w:val="00880C06"/>
    <w:rsid w:val="00881387"/>
    <w:rsid w:val="00881523"/>
    <w:rsid w:val="00882E64"/>
    <w:rsid w:val="00883BA9"/>
    <w:rsid w:val="008840D2"/>
    <w:rsid w:val="008842B6"/>
    <w:rsid w:val="00894827"/>
    <w:rsid w:val="008A0E70"/>
    <w:rsid w:val="008A2E7F"/>
    <w:rsid w:val="008A7377"/>
    <w:rsid w:val="008B33D0"/>
    <w:rsid w:val="008B7011"/>
    <w:rsid w:val="008C2E2C"/>
    <w:rsid w:val="008C7F9D"/>
    <w:rsid w:val="008D0D74"/>
    <w:rsid w:val="008D1095"/>
    <w:rsid w:val="008D1EB8"/>
    <w:rsid w:val="008D6BAC"/>
    <w:rsid w:val="008E5A23"/>
    <w:rsid w:val="008E773A"/>
    <w:rsid w:val="008F13FB"/>
    <w:rsid w:val="008F20D2"/>
    <w:rsid w:val="008F3684"/>
    <w:rsid w:val="008F43B3"/>
    <w:rsid w:val="009021C6"/>
    <w:rsid w:val="0090245D"/>
    <w:rsid w:val="00902E84"/>
    <w:rsid w:val="009051C0"/>
    <w:rsid w:val="0090558B"/>
    <w:rsid w:val="0091010D"/>
    <w:rsid w:val="00910EB2"/>
    <w:rsid w:val="00917B58"/>
    <w:rsid w:val="00920F2E"/>
    <w:rsid w:val="00924CD8"/>
    <w:rsid w:val="009422AC"/>
    <w:rsid w:val="0094740C"/>
    <w:rsid w:val="00953DEC"/>
    <w:rsid w:val="0095642F"/>
    <w:rsid w:val="00962C31"/>
    <w:rsid w:val="00967D54"/>
    <w:rsid w:val="00972252"/>
    <w:rsid w:val="0097273C"/>
    <w:rsid w:val="00972E91"/>
    <w:rsid w:val="009813F5"/>
    <w:rsid w:val="0098181F"/>
    <w:rsid w:val="0098232D"/>
    <w:rsid w:val="00982B7D"/>
    <w:rsid w:val="00987498"/>
    <w:rsid w:val="009876A7"/>
    <w:rsid w:val="0099230B"/>
    <w:rsid w:val="00992621"/>
    <w:rsid w:val="009A0DD9"/>
    <w:rsid w:val="009A34A3"/>
    <w:rsid w:val="009A439B"/>
    <w:rsid w:val="009B057C"/>
    <w:rsid w:val="009B3D28"/>
    <w:rsid w:val="009B5133"/>
    <w:rsid w:val="009B5F83"/>
    <w:rsid w:val="009B707F"/>
    <w:rsid w:val="009B7347"/>
    <w:rsid w:val="009C0ECF"/>
    <w:rsid w:val="009C2BDD"/>
    <w:rsid w:val="009C4414"/>
    <w:rsid w:val="009C6FC9"/>
    <w:rsid w:val="009C7368"/>
    <w:rsid w:val="009D156D"/>
    <w:rsid w:val="009D63A1"/>
    <w:rsid w:val="009D7BE3"/>
    <w:rsid w:val="009E3022"/>
    <w:rsid w:val="009F2EA6"/>
    <w:rsid w:val="009F40B9"/>
    <w:rsid w:val="00A0173C"/>
    <w:rsid w:val="00A0667F"/>
    <w:rsid w:val="00A111A4"/>
    <w:rsid w:val="00A1445A"/>
    <w:rsid w:val="00A166A3"/>
    <w:rsid w:val="00A250C9"/>
    <w:rsid w:val="00A26046"/>
    <w:rsid w:val="00A26C22"/>
    <w:rsid w:val="00A312F4"/>
    <w:rsid w:val="00A325D3"/>
    <w:rsid w:val="00A35222"/>
    <w:rsid w:val="00A40E0E"/>
    <w:rsid w:val="00A40E3D"/>
    <w:rsid w:val="00A436CC"/>
    <w:rsid w:val="00A449FE"/>
    <w:rsid w:val="00A62634"/>
    <w:rsid w:val="00A70F9D"/>
    <w:rsid w:val="00A7292C"/>
    <w:rsid w:val="00A741AA"/>
    <w:rsid w:val="00A768F3"/>
    <w:rsid w:val="00A90B23"/>
    <w:rsid w:val="00A92E63"/>
    <w:rsid w:val="00A93722"/>
    <w:rsid w:val="00A9513E"/>
    <w:rsid w:val="00A95552"/>
    <w:rsid w:val="00AA3F08"/>
    <w:rsid w:val="00AB28E7"/>
    <w:rsid w:val="00AB40CA"/>
    <w:rsid w:val="00AB5676"/>
    <w:rsid w:val="00AB5CE2"/>
    <w:rsid w:val="00AC2FAA"/>
    <w:rsid w:val="00AC572D"/>
    <w:rsid w:val="00AC6B31"/>
    <w:rsid w:val="00AC7796"/>
    <w:rsid w:val="00AD0FFD"/>
    <w:rsid w:val="00AD149D"/>
    <w:rsid w:val="00AD704E"/>
    <w:rsid w:val="00AD7104"/>
    <w:rsid w:val="00AE1D22"/>
    <w:rsid w:val="00AE1D29"/>
    <w:rsid w:val="00AE3636"/>
    <w:rsid w:val="00AE48D8"/>
    <w:rsid w:val="00AE4D1F"/>
    <w:rsid w:val="00AE69D0"/>
    <w:rsid w:val="00AF17C8"/>
    <w:rsid w:val="00AF28C2"/>
    <w:rsid w:val="00AF2A02"/>
    <w:rsid w:val="00AF5B71"/>
    <w:rsid w:val="00AF6FB8"/>
    <w:rsid w:val="00AF6FC1"/>
    <w:rsid w:val="00B02393"/>
    <w:rsid w:val="00B02733"/>
    <w:rsid w:val="00B03D3D"/>
    <w:rsid w:val="00B04A65"/>
    <w:rsid w:val="00B075C5"/>
    <w:rsid w:val="00B07BC1"/>
    <w:rsid w:val="00B10BF0"/>
    <w:rsid w:val="00B200AE"/>
    <w:rsid w:val="00B20BCD"/>
    <w:rsid w:val="00B2225D"/>
    <w:rsid w:val="00B24DD5"/>
    <w:rsid w:val="00B26F0D"/>
    <w:rsid w:val="00B31B55"/>
    <w:rsid w:val="00B326D3"/>
    <w:rsid w:val="00B33CED"/>
    <w:rsid w:val="00B37011"/>
    <w:rsid w:val="00B37312"/>
    <w:rsid w:val="00B41E59"/>
    <w:rsid w:val="00B4229D"/>
    <w:rsid w:val="00B423E1"/>
    <w:rsid w:val="00B42B9D"/>
    <w:rsid w:val="00B42E9D"/>
    <w:rsid w:val="00B439C0"/>
    <w:rsid w:val="00B460CB"/>
    <w:rsid w:val="00B501A6"/>
    <w:rsid w:val="00B50F39"/>
    <w:rsid w:val="00B51696"/>
    <w:rsid w:val="00B51DC1"/>
    <w:rsid w:val="00B52480"/>
    <w:rsid w:val="00B5334E"/>
    <w:rsid w:val="00B55D26"/>
    <w:rsid w:val="00B568A1"/>
    <w:rsid w:val="00B603C5"/>
    <w:rsid w:val="00B62E22"/>
    <w:rsid w:val="00B67024"/>
    <w:rsid w:val="00B674DD"/>
    <w:rsid w:val="00B707BF"/>
    <w:rsid w:val="00B71FF6"/>
    <w:rsid w:val="00B7416B"/>
    <w:rsid w:val="00B83A26"/>
    <w:rsid w:val="00B86005"/>
    <w:rsid w:val="00B863F7"/>
    <w:rsid w:val="00B9174B"/>
    <w:rsid w:val="00B91B61"/>
    <w:rsid w:val="00B9683E"/>
    <w:rsid w:val="00BA09B1"/>
    <w:rsid w:val="00BA6417"/>
    <w:rsid w:val="00BA646D"/>
    <w:rsid w:val="00BA7D47"/>
    <w:rsid w:val="00BB0892"/>
    <w:rsid w:val="00BB2851"/>
    <w:rsid w:val="00BB4564"/>
    <w:rsid w:val="00BB57BF"/>
    <w:rsid w:val="00BB63F3"/>
    <w:rsid w:val="00BB7AB6"/>
    <w:rsid w:val="00BC21CD"/>
    <w:rsid w:val="00BC31A1"/>
    <w:rsid w:val="00BC3229"/>
    <w:rsid w:val="00BC405A"/>
    <w:rsid w:val="00BD01E0"/>
    <w:rsid w:val="00BD168B"/>
    <w:rsid w:val="00BD1942"/>
    <w:rsid w:val="00BD36CF"/>
    <w:rsid w:val="00BE0B00"/>
    <w:rsid w:val="00BE393D"/>
    <w:rsid w:val="00BE69B7"/>
    <w:rsid w:val="00BF2499"/>
    <w:rsid w:val="00BF3021"/>
    <w:rsid w:val="00BF3CEB"/>
    <w:rsid w:val="00BF5CD9"/>
    <w:rsid w:val="00BF6417"/>
    <w:rsid w:val="00BF7DC5"/>
    <w:rsid w:val="00C02335"/>
    <w:rsid w:val="00C02A50"/>
    <w:rsid w:val="00C04505"/>
    <w:rsid w:val="00C12A16"/>
    <w:rsid w:val="00C12F00"/>
    <w:rsid w:val="00C1673A"/>
    <w:rsid w:val="00C235BE"/>
    <w:rsid w:val="00C2506D"/>
    <w:rsid w:val="00C52A5A"/>
    <w:rsid w:val="00C52B80"/>
    <w:rsid w:val="00C551E7"/>
    <w:rsid w:val="00C55C74"/>
    <w:rsid w:val="00C574F2"/>
    <w:rsid w:val="00C62AE7"/>
    <w:rsid w:val="00C6370B"/>
    <w:rsid w:val="00C6379A"/>
    <w:rsid w:val="00C67AA4"/>
    <w:rsid w:val="00C7282F"/>
    <w:rsid w:val="00C7428C"/>
    <w:rsid w:val="00C77A32"/>
    <w:rsid w:val="00C81C21"/>
    <w:rsid w:val="00C86BF3"/>
    <w:rsid w:val="00C92C33"/>
    <w:rsid w:val="00C93440"/>
    <w:rsid w:val="00C942FF"/>
    <w:rsid w:val="00C963B9"/>
    <w:rsid w:val="00CA3706"/>
    <w:rsid w:val="00CA51EC"/>
    <w:rsid w:val="00CA7E31"/>
    <w:rsid w:val="00CB0E8D"/>
    <w:rsid w:val="00CB47A8"/>
    <w:rsid w:val="00CB4E42"/>
    <w:rsid w:val="00CB5876"/>
    <w:rsid w:val="00CB5A62"/>
    <w:rsid w:val="00CB6F6E"/>
    <w:rsid w:val="00CB7135"/>
    <w:rsid w:val="00CB7C61"/>
    <w:rsid w:val="00CC1705"/>
    <w:rsid w:val="00CC3889"/>
    <w:rsid w:val="00CC4966"/>
    <w:rsid w:val="00CC4AAE"/>
    <w:rsid w:val="00CC5947"/>
    <w:rsid w:val="00CD27EF"/>
    <w:rsid w:val="00CD2968"/>
    <w:rsid w:val="00CD3126"/>
    <w:rsid w:val="00CD60BD"/>
    <w:rsid w:val="00CE2087"/>
    <w:rsid w:val="00CE3CB3"/>
    <w:rsid w:val="00CE5290"/>
    <w:rsid w:val="00CE5F31"/>
    <w:rsid w:val="00CF419A"/>
    <w:rsid w:val="00CF4C86"/>
    <w:rsid w:val="00CF6A4A"/>
    <w:rsid w:val="00CF7E3B"/>
    <w:rsid w:val="00D01E7C"/>
    <w:rsid w:val="00D05582"/>
    <w:rsid w:val="00D07460"/>
    <w:rsid w:val="00D07E7C"/>
    <w:rsid w:val="00D10FE4"/>
    <w:rsid w:val="00D11CA6"/>
    <w:rsid w:val="00D165AC"/>
    <w:rsid w:val="00D175C1"/>
    <w:rsid w:val="00D20267"/>
    <w:rsid w:val="00D213BE"/>
    <w:rsid w:val="00D25033"/>
    <w:rsid w:val="00D25114"/>
    <w:rsid w:val="00D27642"/>
    <w:rsid w:val="00D31D42"/>
    <w:rsid w:val="00D356C5"/>
    <w:rsid w:val="00D360EC"/>
    <w:rsid w:val="00D427E1"/>
    <w:rsid w:val="00D45A7C"/>
    <w:rsid w:val="00D45BD1"/>
    <w:rsid w:val="00D4687D"/>
    <w:rsid w:val="00D47FAE"/>
    <w:rsid w:val="00D524BE"/>
    <w:rsid w:val="00D53283"/>
    <w:rsid w:val="00D61DEA"/>
    <w:rsid w:val="00D64E5C"/>
    <w:rsid w:val="00D65DD7"/>
    <w:rsid w:val="00D6732A"/>
    <w:rsid w:val="00D753FF"/>
    <w:rsid w:val="00D77C78"/>
    <w:rsid w:val="00D821E3"/>
    <w:rsid w:val="00DA43F7"/>
    <w:rsid w:val="00DA68CB"/>
    <w:rsid w:val="00DB372D"/>
    <w:rsid w:val="00DB4A67"/>
    <w:rsid w:val="00DB5A3D"/>
    <w:rsid w:val="00DC0A2C"/>
    <w:rsid w:val="00DC12B4"/>
    <w:rsid w:val="00DC3317"/>
    <w:rsid w:val="00DD525F"/>
    <w:rsid w:val="00DD646F"/>
    <w:rsid w:val="00DD78D5"/>
    <w:rsid w:val="00DE156E"/>
    <w:rsid w:val="00DE2500"/>
    <w:rsid w:val="00DE582B"/>
    <w:rsid w:val="00DF24EC"/>
    <w:rsid w:val="00DF35BE"/>
    <w:rsid w:val="00DF3F79"/>
    <w:rsid w:val="00DF4799"/>
    <w:rsid w:val="00E0113A"/>
    <w:rsid w:val="00E02472"/>
    <w:rsid w:val="00E03784"/>
    <w:rsid w:val="00E04A0A"/>
    <w:rsid w:val="00E06D2C"/>
    <w:rsid w:val="00E07DEA"/>
    <w:rsid w:val="00E10D28"/>
    <w:rsid w:val="00E1144D"/>
    <w:rsid w:val="00E12103"/>
    <w:rsid w:val="00E121EE"/>
    <w:rsid w:val="00E16389"/>
    <w:rsid w:val="00E16B97"/>
    <w:rsid w:val="00E177E9"/>
    <w:rsid w:val="00E21ABB"/>
    <w:rsid w:val="00E24988"/>
    <w:rsid w:val="00E25132"/>
    <w:rsid w:val="00E278AC"/>
    <w:rsid w:val="00E3336B"/>
    <w:rsid w:val="00E33F14"/>
    <w:rsid w:val="00E36C79"/>
    <w:rsid w:val="00E3708D"/>
    <w:rsid w:val="00E3725A"/>
    <w:rsid w:val="00E45162"/>
    <w:rsid w:val="00E47C45"/>
    <w:rsid w:val="00E5259E"/>
    <w:rsid w:val="00E548A7"/>
    <w:rsid w:val="00E556D7"/>
    <w:rsid w:val="00E61795"/>
    <w:rsid w:val="00E73809"/>
    <w:rsid w:val="00E740FA"/>
    <w:rsid w:val="00E751C5"/>
    <w:rsid w:val="00E83AFA"/>
    <w:rsid w:val="00E856BC"/>
    <w:rsid w:val="00E85CB1"/>
    <w:rsid w:val="00E8604C"/>
    <w:rsid w:val="00E948BD"/>
    <w:rsid w:val="00E96A49"/>
    <w:rsid w:val="00EA0739"/>
    <w:rsid w:val="00EA7E1E"/>
    <w:rsid w:val="00EB1B8A"/>
    <w:rsid w:val="00EB372F"/>
    <w:rsid w:val="00EB5032"/>
    <w:rsid w:val="00EB562D"/>
    <w:rsid w:val="00EB79DB"/>
    <w:rsid w:val="00EC5FA8"/>
    <w:rsid w:val="00ED0F1C"/>
    <w:rsid w:val="00EE0D4A"/>
    <w:rsid w:val="00EE1A76"/>
    <w:rsid w:val="00EF4100"/>
    <w:rsid w:val="00EF7678"/>
    <w:rsid w:val="00F03686"/>
    <w:rsid w:val="00F05523"/>
    <w:rsid w:val="00F05BF1"/>
    <w:rsid w:val="00F12681"/>
    <w:rsid w:val="00F13556"/>
    <w:rsid w:val="00F34E7A"/>
    <w:rsid w:val="00F42831"/>
    <w:rsid w:val="00F50693"/>
    <w:rsid w:val="00F50E89"/>
    <w:rsid w:val="00F51364"/>
    <w:rsid w:val="00F517F9"/>
    <w:rsid w:val="00F55EF1"/>
    <w:rsid w:val="00F57C90"/>
    <w:rsid w:val="00F64448"/>
    <w:rsid w:val="00F659D4"/>
    <w:rsid w:val="00F66005"/>
    <w:rsid w:val="00F70CCE"/>
    <w:rsid w:val="00F757AF"/>
    <w:rsid w:val="00F83290"/>
    <w:rsid w:val="00F83646"/>
    <w:rsid w:val="00F907BC"/>
    <w:rsid w:val="00F9493F"/>
    <w:rsid w:val="00F9635B"/>
    <w:rsid w:val="00F97961"/>
    <w:rsid w:val="00FA0DD3"/>
    <w:rsid w:val="00FA10AA"/>
    <w:rsid w:val="00FA1125"/>
    <w:rsid w:val="00FA1137"/>
    <w:rsid w:val="00FA354E"/>
    <w:rsid w:val="00FB1FF4"/>
    <w:rsid w:val="00FB2984"/>
    <w:rsid w:val="00FB5797"/>
    <w:rsid w:val="00FC16E0"/>
    <w:rsid w:val="00FC42CE"/>
    <w:rsid w:val="00FC4951"/>
    <w:rsid w:val="00FD3A56"/>
    <w:rsid w:val="00FD6DED"/>
    <w:rsid w:val="00FE184F"/>
    <w:rsid w:val="00FE347E"/>
    <w:rsid w:val="00FE4576"/>
    <w:rsid w:val="00FE5032"/>
    <w:rsid w:val="00FE64FA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DBDD-52FF-4981-91FF-9F7E35B3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9A439B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footnote text"/>
    <w:basedOn w:val="a1"/>
    <w:link w:val="af5"/>
    <w:uiPriority w:val="99"/>
    <w:semiHidden/>
    <w:unhideWhenUsed/>
    <w:rsid w:val="00624C9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624C90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624C90"/>
    <w:rPr>
      <w:vertAlign w:val="superscript"/>
    </w:rPr>
  </w:style>
  <w:style w:type="paragraph" w:styleId="af7">
    <w:name w:val="Plain Text"/>
    <w:basedOn w:val="a1"/>
    <w:link w:val="af8"/>
    <w:uiPriority w:val="99"/>
    <w:semiHidden/>
    <w:unhideWhenUsed/>
    <w:rsid w:val="007F6BFB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af8">
    <w:name w:val="Текст Знак"/>
    <w:basedOn w:val="a2"/>
    <w:link w:val="af7"/>
    <w:uiPriority w:val="99"/>
    <w:semiHidden/>
    <w:rsid w:val="007F6BFB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4309F-651A-457D-A8A1-84B8EC07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Мезенина Алина Алексеевна</cp:lastModifiedBy>
  <cp:revision>26</cp:revision>
  <cp:lastPrinted>2025-10-08T10:53:00Z</cp:lastPrinted>
  <dcterms:created xsi:type="dcterms:W3CDTF">2025-10-08T10:15:00Z</dcterms:created>
  <dcterms:modified xsi:type="dcterms:W3CDTF">2025-10-14T09:27:00Z</dcterms:modified>
</cp:coreProperties>
</file>